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Borders>
          <w:top w:val="nil"/>
          <w:left w:val="nil"/>
          <w:bottom w:val="nil"/>
          <w:right w:val="nil"/>
        </w:tblBorders>
        <w:tblLayout w:type="fixed"/>
        <w:tblLook w:val="0000"/>
      </w:tblPr>
      <w:tblGrid>
        <w:gridCol w:w="2787"/>
        <w:gridCol w:w="298"/>
        <w:gridCol w:w="2489"/>
        <w:gridCol w:w="488"/>
        <w:gridCol w:w="3969"/>
      </w:tblGrid>
      <w:tr w:rsidR="002C02CC" w:rsidRPr="002C02CC" w:rsidTr="00E024A3">
        <w:trPr>
          <w:trHeight w:val="413"/>
        </w:trPr>
        <w:tc>
          <w:tcPr>
            <w:tcW w:w="10031" w:type="dxa"/>
            <w:gridSpan w:val="5"/>
            <w:tcBorders>
              <w:bottom w:val="single" w:sz="4" w:space="0" w:color="auto"/>
            </w:tcBorders>
          </w:tcPr>
          <w:p w:rsidR="003777E7" w:rsidRDefault="003777E7" w:rsidP="00681C73">
            <w:pPr>
              <w:autoSpaceDE w:val="0"/>
              <w:autoSpaceDN w:val="0"/>
              <w:adjustRightInd w:val="0"/>
              <w:rPr>
                <w:rFonts w:ascii="Verdana" w:hAnsi="Verdana" w:cs="Verdana"/>
                <w:b/>
                <w:bCs/>
                <w:color w:val="000000"/>
                <w:sz w:val="32"/>
                <w:szCs w:val="32"/>
              </w:rPr>
            </w:pPr>
            <w:r>
              <w:rPr>
                <w:rFonts w:ascii="Verdana" w:hAnsi="Verdana" w:cs="Verdana"/>
                <w:b/>
                <w:bCs/>
                <w:color w:val="000000"/>
                <w:sz w:val="32"/>
                <w:szCs w:val="32"/>
              </w:rPr>
              <w:t xml:space="preserve">Publication </w:t>
            </w:r>
            <w:r w:rsidR="00180787">
              <w:rPr>
                <w:rFonts w:ascii="Verdana" w:hAnsi="Verdana" w:cs="Verdana"/>
                <w:b/>
                <w:bCs/>
                <w:color w:val="000000"/>
                <w:sz w:val="32"/>
                <w:szCs w:val="32"/>
              </w:rPr>
              <w:t xml:space="preserve">stage </w:t>
            </w:r>
            <w:r>
              <w:rPr>
                <w:rFonts w:ascii="Verdana" w:hAnsi="Verdana" w:cs="Verdana"/>
                <w:b/>
                <w:bCs/>
                <w:color w:val="000000"/>
                <w:sz w:val="32"/>
                <w:szCs w:val="32"/>
              </w:rPr>
              <w:t>Response form - Part B</w:t>
            </w:r>
            <w:r w:rsidR="002C02CC" w:rsidRPr="002C02CC">
              <w:rPr>
                <w:rFonts w:ascii="Verdana" w:hAnsi="Verdana" w:cs="Verdana"/>
                <w:b/>
                <w:bCs/>
                <w:color w:val="000000"/>
                <w:sz w:val="32"/>
                <w:szCs w:val="32"/>
              </w:rPr>
              <w:t xml:space="preserve"> </w:t>
            </w:r>
          </w:p>
          <w:p w:rsidR="0020520E" w:rsidRPr="003777E7" w:rsidRDefault="002C02CC" w:rsidP="003777E7">
            <w:pPr>
              <w:autoSpaceDE w:val="0"/>
              <w:autoSpaceDN w:val="0"/>
              <w:adjustRightInd w:val="0"/>
              <w:rPr>
                <w:rFonts w:cs="Arial"/>
                <w:color w:val="000000"/>
                <w:sz w:val="28"/>
                <w:szCs w:val="28"/>
              </w:rPr>
            </w:pPr>
            <w:r w:rsidRPr="003777E7">
              <w:rPr>
                <w:rFonts w:cs="Arial"/>
                <w:b/>
                <w:bCs/>
                <w:color w:val="000000"/>
                <w:sz w:val="28"/>
                <w:szCs w:val="28"/>
              </w:rPr>
              <w:t xml:space="preserve">Please use a separate </w:t>
            </w:r>
            <w:r w:rsidR="003777E7">
              <w:rPr>
                <w:rFonts w:cs="Arial"/>
                <w:b/>
                <w:bCs/>
                <w:color w:val="000000"/>
                <w:sz w:val="28"/>
                <w:szCs w:val="28"/>
              </w:rPr>
              <w:t>Part B form</w:t>
            </w:r>
            <w:r w:rsidRPr="003777E7">
              <w:rPr>
                <w:rFonts w:cs="Arial"/>
                <w:b/>
                <w:bCs/>
                <w:color w:val="000000"/>
                <w:sz w:val="28"/>
                <w:szCs w:val="28"/>
              </w:rPr>
              <w:t xml:space="preserve"> for each representation </w:t>
            </w:r>
          </w:p>
        </w:tc>
      </w:tr>
      <w:tr w:rsidR="00E024A3" w:rsidRPr="002C02CC" w:rsidTr="00681C73">
        <w:trPr>
          <w:trHeight w:val="134"/>
        </w:trPr>
        <w:tc>
          <w:tcPr>
            <w:tcW w:w="3085" w:type="dxa"/>
            <w:gridSpan w:val="2"/>
            <w:tcBorders>
              <w:top w:val="single" w:sz="4" w:space="0" w:color="auto"/>
              <w:left w:val="single" w:sz="4" w:space="0" w:color="auto"/>
              <w:bottom w:val="single" w:sz="4" w:space="0" w:color="auto"/>
              <w:right w:val="single" w:sz="4" w:space="0" w:color="auto"/>
            </w:tcBorders>
            <w:vAlign w:val="center"/>
          </w:tcPr>
          <w:p w:rsidR="00E024A3" w:rsidRDefault="00E024A3" w:rsidP="00681C73">
            <w:pPr>
              <w:autoSpaceDE w:val="0"/>
              <w:autoSpaceDN w:val="0"/>
              <w:adjustRightInd w:val="0"/>
              <w:rPr>
                <w:rFonts w:cs="Arial"/>
                <w:color w:val="000000"/>
                <w:sz w:val="22"/>
                <w:szCs w:val="22"/>
              </w:rPr>
            </w:pPr>
            <w:r w:rsidRPr="002C02CC">
              <w:rPr>
                <w:rFonts w:cs="Arial"/>
                <w:color w:val="000000"/>
                <w:sz w:val="22"/>
                <w:szCs w:val="22"/>
              </w:rPr>
              <w:t>Name or Organisation :</w:t>
            </w:r>
          </w:p>
          <w:p w:rsidR="00E024A3" w:rsidRDefault="00E024A3" w:rsidP="00681C73">
            <w:pPr>
              <w:autoSpaceDE w:val="0"/>
              <w:autoSpaceDN w:val="0"/>
              <w:adjustRightInd w:val="0"/>
              <w:rPr>
                <w:rFonts w:cs="Arial"/>
                <w:color w:val="000000"/>
                <w:sz w:val="22"/>
                <w:szCs w:val="22"/>
              </w:rPr>
            </w:pPr>
          </w:p>
        </w:tc>
        <w:tc>
          <w:tcPr>
            <w:tcW w:w="6946" w:type="dxa"/>
            <w:gridSpan w:val="3"/>
            <w:tcBorders>
              <w:top w:val="single" w:sz="4" w:space="0" w:color="auto"/>
              <w:left w:val="single" w:sz="4" w:space="0" w:color="auto"/>
              <w:bottom w:val="single" w:sz="4" w:space="0" w:color="auto"/>
              <w:right w:val="single" w:sz="4" w:space="0" w:color="auto"/>
            </w:tcBorders>
          </w:tcPr>
          <w:p w:rsidR="00E024A3" w:rsidRPr="002C02CC" w:rsidRDefault="00A5616B" w:rsidP="002C02CC">
            <w:pPr>
              <w:autoSpaceDE w:val="0"/>
              <w:autoSpaceDN w:val="0"/>
              <w:adjustRightInd w:val="0"/>
              <w:rPr>
                <w:rFonts w:cs="Arial"/>
                <w:color w:val="000000"/>
                <w:sz w:val="22"/>
                <w:szCs w:val="22"/>
              </w:rPr>
            </w:pPr>
            <w:r>
              <w:rPr>
                <w:rFonts w:cs="Arial"/>
                <w:color w:val="000000"/>
                <w:sz w:val="22"/>
                <w:szCs w:val="22"/>
              </w:rPr>
              <w:t>Escrick Parish Council</w:t>
            </w:r>
          </w:p>
        </w:tc>
      </w:tr>
      <w:tr w:rsidR="002C02CC" w:rsidRPr="002C02CC" w:rsidTr="00E024A3">
        <w:trPr>
          <w:trHeight w:val="134"/>
        </w:trPr>
        <w:tc>
          <w:tcPr>
            <w:tcW w:w="10031" w:type="dxa"/>
            <w:gridSpan w:val="5"/>
            <w:tcBorders>
              <w:top w:val="single" w:sz="4" w:space="0" w:color="auto"/>
            </w:tcBorders>
          </w:tcPr>
          <w:p w:rsidR="00E024A3" w:rsidRDefault="00E024A3" w:rsidP="00E024A3">
            <w:pPr>
              <w:autoSpaceDE w:val="0"/>
              <w:autoSpaceDN w:val="0"/>
              <w:adjustRightInd w:val="0"/>
              <w:ind w:left="360"/>
              <w:rPr>
                <w:rFonts w:cs="Arial"/>
                <w:color w:val="000000"/>
                <w:sz w:val="16"/>
                <w:szCs w:val="16"/>
              </w:rPr>
            </w:pPr>
          </w:p>
          <w:p w:rsidR="00180787" w:rsidRDefault="00180787" w:rsidP="00E024A3">
            <w:pPr>
              <w:autoSpaceDE w:val="0"/>
              <w:autoSpaceDN w:val="0"/>
              <w:adjustRightInd w:val="0"/>
              <w:ind w:left="360"/>
              <w:rPr>
                <w:rFonts w:cs="Arial"/>
                <w:color w:val="000000"/>
                <w:sz w:val="16"/>
                <w:szCs w:val="16"/>
              </w:rPr>
            </w:pPr>
            <w:r w:rsidRPr="00314599">
              <w:rPr>
                <w:rFonts w:cs="Arial"/>
                <w:i/>
                <w:color w:val="000000"/>
                <w:sz w:val="20"/>
                <w:szCs w:val="20"/>
              </w:rPr>
              <w:t xml:space="preserve">Please </w:t>
            </w:r>
            <w:r w:rsidR="002C1A0E">
              <w:rPr>
                <w:rFonts w:cs="Arial"/>
                <w:i/>
                <w:color w:val="000000"/>
                <w:sz w:val="20"/>
                <w:szCs w:val="20"/>
              </w:rPr>
              <w:t>mark with an x</w:t>
            </w:r>
            <w:r w:rsidRPr="00314599">
              <w:rPr>
                <w:rFonts w:cs="Arial"/>
                <w:i/>
                <w:color w:val="000000"/>
                <w:sz w:val="20"/>
                <w:szCs w:val="20"/>
              </w:rPr>
              <w:t xml:space="preserve"> as appropriate</w:t>
            </w:r>
          </w:p>
          <w:p w:rsidR="00180787" w:rsidRPr="00D27126" w:rsidRDefault="00180787" w:rsidP="00E024A3">
            <w:pPr>
              <w:autoSpaceDE w:val="0"/>
              <w:autoSpaceDN w:val="0"/>
              <w:adjustRightInd w:val="0"/>
              <w:ind w:left="360"/>
              <w:rPr>
                <w:rFonts w:cs="Arial"/>
                <w:color w:val="000000"/>
                <w:sz w:val="16"/>
                <w:szCs w:val="16"/>
              </w:rPr>
            </w:pPr>
          </w:p>
          <w:p w:rsidR="002C02CC" w:rsidRPr="00E024A3" w:rsidRDefault="002C02CC" w:rsidP="00E024A3">
            <w:pPr>
              <w:pStyle w:val="ListParagraph"/>
              <w:numPr>
                <w:ilvl w:val="0"/>
                <w:numId w:val="3"/>
              </w:numPr>
              <w:autoSpaceDE w:val="0"/>
              <w:autoSpaceDN w:val="0"/>
              <w:adjustRightInd w:val="0"/>
              <w:ind w:left="284" w:hanging="284"/>
              <w:rPr>
                <w:rFonts w:cs="Arial"/>
                <w:color w:val="000000"/>
                <w:sz w:val="22"/>
                <w:szCs w:val="22"/>
              </w:rPr>
            </w:pPr>
            <w:r w:rsidRPr="00E024A3">
              <w:rPr>
                <w:rFonts w:cs="Arial"/>
                <w:color w:val="000000"/>
                <w:sz w:val="22"/>
                <w:szCs w:val="22"/>
              </w:rPr>
              <w:t xml:space="preserve">To which part of the </w:t>
            </w:r>
            <w:r w:rsidR="00ED5538">
              <w:rPr>
                <w:rFonts w:cs="Arial"/>
                <w:color w:val="000000"/>
                <w:sz w:val="22"/>
                <w:szCs w:val="22"/>
              </w:rPr>
              <w:t>Minerals and Waste Joint</w:t>
            </w:r>
            <w:r w:rsidRPr="00E024A3">
              <w:rPr>
                <w:rFonts w:cs="Arial"/>
                <w:color w:val="000000"/>
                <w:sz w:val="22"/>
                <w:szCs w:val="22"/>
              </w:rPr>
              <w:t xml:space="preserve"> Plan does this representation relate? </w:t>
            </w:r>
          </w:p>
          <w:p w:rsidR="0020520E" w:rsidRPr="0020520E" w:rsidRDefault="0020520E" w:rsidP="0020520E">
            <w:pPr>
              <w:pStyle w:val="ListParagraph"/>
              <w:autoSpaceDE w:val="0"/>
              <w:autoSpaceDN w:val="0"/>
              <w:adjustRightInd w:val="0"/>
              <w:rPr>
                <w:rFonts w:cs="Arial"/>
                <w:color w:val="000000"/>
                <w:sz w:val="22"/>
                <w:szCs w:val="22"/>
              </w:rPr>
            </w:pPr>
          </w:p>
        </w:tc>
      </w:tr>
      <w:tr w:rsidR="002C02CC" w:rsidRPr="002C02CC" w:rsidTr="00180787">
        <w:trPr>
          <w:trHeight w:val="491"/>
        </w:trPr>
        <w:tc>
          <w:tcPr>
            <w:tcW w:w="3085" w:type="dxa"/>
            <w:gridSpan w:val="2"/>
          </w:tcPr>
          <w:p w:rsidR="00180787" w:rsidRPr="0020520E" w:rsidRDefault="00977FE9" w:rsidP="00180787">
            <w:pPr>
              <w:autoSpaceDE w:val="0"/>
              <w:autoSpaceDN w:val="0"/>
              <w:adjustRightInd w:val="0"/>
              <w:rPr>
                <w:rFonts w:cs="Arial"/>
                <w:color w:val="000000"/>
                <w:sz w:val="22"/>
                <w:szCs w:val="22"/>
              </w:rPr>
            </w:pPr>
            <w:r>
              <w:rPr>
                <w:rFonts w:cs="Arial"/>
                <w:noProof/>
                <w:color w:val="000000"/>
                <w:sz w:val="22"/>
                <w:szCs w:val="22"/>
              </w:rPr>
              <w:pict>
                <v:shapetype id="_x0000_t202" coordsize="21600,21600" o:spt="202" path="m,l,21600r21600,l21600,xe">
                  <v:stroke joinstyle="miter"/>
                  <v:path gradientshapeok="t" o:connecttype="rect"/>
                </v:shapetype>
                <v:shape id="Text Box 3" o:spid="_x0000_s1026" type="#_x0000_t202" style="position:absolute;margin-left:133.75pt;margin-top:.95pt;width:60.9pt;height:20.4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yhkwIAALEFAAAOAAAAZHJzL2Uyb0RvYy54bWysVEtPGzEQvlfqf7B8L5sXJETZoBREVQkB&#10;KlScHa9NLGyPazvZTX99x95NSCgXql52x55vXp9nZnbRGE02wgcFtqT9kx4lwnKolH0u6c/H6y8T&#10;SkJktmIarCjpVgR6Mf/8aVa7qRjACnQlPEEnNkxrV9JVjG5aFIGvhGHhBJywqJTgDYt49M9F5VmN&#10;3o0uBr3eWVGDr5wHLkLA26tWSefZv5SCxzspg4hElxRzi/nr83eZvsV8xqbPnrmV4l0a7B+yMExZ&#10;DLp3dcUiI2uv/nJlFPcQQMYTDqYAKRUXuQaspt97U83DijmRa0FygtvTFP6fW367ufdEVSUdUmKZ&#10;wSd6FE0kX6Ehw8RO7cIUQQ8OYbHBa3zl3X3Ay1R0I71JfyyHoB553u65Tc44Xo7Hw8F4TAlH1eD0&#10;fDIZJS/Fq7HzIX4TYEgSSurx6TKjbHMTYgvdQVKsAFpV10rrfEjtIi61JxuGD61jThGdH6G0JXVJ&#10;z4anvez4SJdc7+2XmvGXLr0DFPrTNoUTubG6tBJBLRFZilstEkbbH0IisZmPd3JknAu7zzOjE0pi&#10;RR8x7PCvWX3EuK0DLXJksHFvbJQF37J0TG31sqNWtnh8w4O6kxibZdM1zhKqLfaNh3buguPXCom+&#10;YSHeM4+Dhq2CyyPe4UdqwNeBTqJkBf73e/cJj/2PWkpqHNyShl9r5gUl+rvFyTjvj0Zp0vNhdDoe&#10;4MEfapaHGrs2l4At08c15XgWEz7qnSg9mCfcMYsUFVXMcoxd0rgTL2O7TnBHcbFYZBDOtmPxxj44&#10;nlwnelODPTZPzLuuwSNOxi3sRpxN3/R5i02WFhbrCFLlIUgEt6x2xONeyGPU7bC0eA7PGfW6aed/&#10;AAAA//8DAFBLAwQUAAYACAAAACEAJ4+0l9wAAAAIAQAADwAAAGRycy9kb3ducmV2LnhtbEyPwU7D&#10;MBBE70j8g7VI3KhDCsUJcSpAhQsnStWzG7t2RLyObDcNf89yguPqjWbeNuvZD2wyMfUBJdwuCmAG&#10;u6B7tBJ2n683AljKCrUaAhoJ3ybBur28aFStwxk/zLTNllEJplpJcDmPNeepc8artAijQWLHEL3K&#10;dEbLdVRnKvcDL4tixb3qkRacGs2LM93X9uQlbJ5tZTuhotsI3ffTvD++2zcpr6/mp0dg2cz5Lwy/&#10;+qQOLTkdwgl1YoOEcvVwT1ECFTDiS1EtgR0k3JUCeNvw/w+0PwAAAP//AwBQSwECLQAUAAYACAAA&#10;ACEAtoM4kv4AAADhAQAAEwAAAAAAAAAAAAAAAAAAAAAAW0NvbnRlbnRfVHlwZXNdLnhtbFBLAQIt&#10;ABQABgAIAAAAIQA4/SH/1gAAAJQBAAALAAAAAAAAAAAAAAAAAC8BAABfcmVscy8ucmVsc1BLAQIt&#10;ABQABgAIAAAAIQD1cFyhkwIAALEFAAAOAAAAAAAAAAAAAAAAAC4CAABkcnMvZTJvRG9jLnhtbFBL&#10;AQItABQABgAIAAAAIQAnj7SX3AAAAAgBAAAPAAAAAAAAAAAAAAAAAO0EAABkcnMvZG93bnJldi54&#10;bWxQSwUGAAAAAAQABADzAAAA9gUAAAAA&#10;" fillcolor="white [3201]" strokeweight=".5pt">
                  <v:textbox>
                    <w:txbxContent>
                      <w:p w:rsidR="007677ED" w:rsidRPr="00E35169" w:rsidRDefault="002B26F0">
                        <w:pPr>
                          <w:rPr>
                            <w:rFonts w:cs="Arial"/>
                            <w:szCs w:val="18"/>
                          </w:rPr>
                        </w:pPr>
                        <w:r>
                          <w:rPr>
                            <w:rFonts w:cs="Arial"/>
                            <w:szCs w:val="18"/>
                          </w:rPr>
                          <w:t>WJP02</w:t>
                        </w:r>
                      </w:p>
                    </w:txbxContent>
                  </v:textbox>
                </v:shape>
              </w:pict>
            </w:r>
            <w:r w:rsidR="002C02CC" w:rsidRPr="002C02CC">
              <w:rPr>
                <w:rFonts w:cs="Arial"/>
                <w:color w:val="000000"/>
                <w:sz w:val="22"/>
                <w:szCs w:val="22"/>
              </w:rPr>
              <w:t>Paragraph</w:t>
            </w:r>
            <w:r w:rsidR="007C680B">
              <w:rPr>
                <w:rFonts w:cs="Arial"/>
                <w:color w:val="000000"/>
                <w:sz w:val="22"/>
                <w:szCs w:val="22"/>
              </w:rPr>
              <w:t xml:space="preserve"> No</w:t>
            </w:r>
            <w:proofErr w:type="gramStart"/>
            <w:r w:rsidR="007C680B">
              <w:rPr>
                <w:rFonts w:cs="Arial"/>
                <w:color w:val="000000"/>
                <w:sz w:val="22"/>
                <w:szCs w:val="22"/>
              </w:rPr>
              <w:t>./</w:t>
            </w:r>
            <w:proofErr w:type="gramEnd"/>
            <w:r w:rsidR="007C680B">
              <w:rPr>
                <w:rFonts w:cs="Arial"/>
                <w:color w:val="000000"/>
                <w:sz w:val="22"/>
                <w:szCs w:val="22"/>
              </w:rPr>
              <w:t xml:space="preserve"> Site A</w:t>
            </w:r>
            <w:r w:rsidR="00180787">
              <w:rPr>
                <w:rFonts w:cs="Arial"/>
                <w:color w:val="000000"/>
                <w:sz w:val="22"/>
                <w:szCs w:val="22"/>
              </w:rPr>
              <w:t>llocation Reference No.</w:t>
            </w:r>
            <w:r w:rsidR="00180787" w:rsidRPr="002C02CC">
              <w:rPr>
                <w:rFonts w:cs="Arial"/>
                <w:color w:val="000000"/>
                <w:sz w:val="22"/>
                <w:szCs w:val="22"/>
              </w:rPr>
              <w:t xml:space="preserve"> </w:t>
            </w:r>
          </w:p>
          <w:p w:rsidR="004624F1" w:rsidRPr="002C02CC" w:rsidRDefault="004624F1" w:rsidP="00180787">
            <w:pPr>
              <w:autoSpaceDE w:val="0"/>
              <w:autoSpaceDN w:val="0"/>
              <w:adjustRightInd w:val="0"/>
              <w:rPr>
                <w:rFonts w:cs="Arial"/>
                <w:color w:val="000000"/>
                <w:sz w:val="22"/>
                <w:szCs w:val="22"/>
              </w:rPr>
            </w:pPr>
          </w:p>
        </w:tc>
        <w:tc>
          <w:tcPr>
            <w:tcW w:w="2977" w:type="dxa"/>
            <w:gridSpan w:val="2"/>
          </w:tcPr>
          <w:p w:rsidR="002C02CC" w:rsidRPr="002C02CC" w:rsidRDefault="00977FE9" w:rsidP="002C02CC">
            <w:pPr>
              <w:autoSpaceDE w:val="0"/>
              <w:autoSpaceDN w:val="0"/>
              <w:adjustRightInd w:val="0"/>
              <w:rPr>
                <w:rFonts w:cs="Arial"/>
                <w:color w:val="000000"/>
                <w:sz w:val="22"/>
                <w:szCs w:val="22"/>
              </w:rPr>
            </w:pPr>
            <w:r>
              <w:rPr>
                <w:rFonts w:cs="Arial"/>
                <w:noProof/>
                <w:color w:val="000000"/>
                <w:sz w:val="22"/>
                <w:szCs w:val="22"/>
              </w:rPr>
              <w:pict>
                <v:shape id="Text Box 6" o:spid="_x0000_s1027" type="#_x0000_t202" style="position:absolute;margin-left:126.45pt;margin-top:1.2pt;width:58.75pt;height:20.4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l8lQIAALgFAAAOAAAAZHJzL2Uyb0RvYy54bWysVE1PGzEQvVfqf7B8L5ukSSgRG5QGUVVC&#10;gAoVZ8drJxa2x7Wd7Ka/vmPvZgmUC1Uvu2PPm6/nmTm/aIwmO+GDAlvS4cmAEmE5VMquS/rz4erT&#10;F0pCZLZiGqwo6V4EejH/+OG8djMxgg3oSniCTmyY1a6kmxjdrCgC3wjDwgk4YVEpwRsW8ejXReVZ&#10;jd6NLkaDwbSowVfOAxch4O1lq6Tz7F9KweOtlEFEokuKucX89fm7St9ifs5ma8/cRvEuDfYPWRim&#10;LAbtXV2yyMjWq79cGcU9BJDxhIMpQErFRa4BqxkOXlVzv2FO5FqQnOB6msL/c8tvdneeqKqkU0os&#10;M/hED6KJ5Cs0ZJrYqV2YIejeISw2eI2vfLgPeJmKbqQ36Y/lENQjz/ue2+SM4+XpeDocTSjhqBpN&#10;zk6Hk+SleDZ2PsRvAgxJQkk9Pl1mlO2uQ2yhB0iKFUCr6kppnQ+pXcRSe7Jj+NA65hTR+QuUtqTG&#10;Oj9PBtnxC11y3duvNONPXXpHKPSnbQoncmN1aSWCWiKyFPdaJIy2P4REYjMfb+TIOBe2zzOjE0pi&#10;Re8x7PDPWb3HuK0DLXJksLE3NsqCb1l6SW31dKBWtnh8w6O6kxibVZM7qu+TFVR7bB8P7fgFx68U&#10;8n3NQrxjHucNOwZ3SLzFj9SAjwSdRMkG/O+37hMexwC1lNQ4vyUNv7bMC0r0d4sDcjYcj9PA58N4&#10;cjrCgz/WrI41dmuWgJ0zxG3leBYTPuqDKD2YR1w1ixQVVcxyjF3SeBCXsd0quKq4WCwyCEfcsXht&#10;7x1PrhPLqc8emkfmXdfnEQfkBg6Tzmav2r3FJksLi20EqfIsJJ5bVjv+cT3kaepWWdo/x+eMel64&#10;8z8AAAD//wMAUEsDBBQABgAIAAAAIQCkdcFy3AAAAAgBAAAPAAAAZHJzL2Rvd25yZXYueG1sTI/B&#10;TsMwEETvSPyDtUjcqENSIE3jVIAKF04U1LMbb22L2I5sNw1/z3KC26xmNPum3cxuYBPGZIMXcLso&#10;gKHvg7JeC/j8eLmpgaUsvZJD8CjgGxNsusuLVjYqnP07TrusGZX41EgBJuex4Tz1Bp1MizCiJ+8Y&#10;opOZzqi5ivJM5W7gZVHccyetpw9GjvhssP/anZyA7ZNe6b6W0WxrZe00749v+lWI66v5cQ0s45z/&#10;wvCLT+jQEdMhnLxKbBBQ3pUripJYAiO/eihIHAQsqwp41/L/A7ofAAAA//8DAFBLAQItABQABgAI&#10;AAAAIQC2gziS/gAAAOEBAAATAAAAAAAAAAAAAAAAAAAAAABbQ29udGVudF9UeXBlc10ueG1sUEsB&#10;Ai0AFAAGAAgAAAAhADj9If/WAAAAlAEAAAsAAAAAAAAAAAAAAAAALwEAAF9yZWxzLy5yZWxzUEsB&#10;Ai0AFAAGAAgAAAAhAN3u2XyVAgAAuAUAAA4AAAAAAAAAAAAAAAAALgIAAGRycy9lMm9Eb2MueG1s&#10;UEsBAi0AFAAGAAgAAAAhAKR1wXLcAAAACAEAAA8AAAAAAAAAAAAAAAAA7wQAAGRycy9kb3ducmV2&#10;LnhtbFBLBQYAAAAABAAEAPMAAAD4BQAAAAA=&#10;" fillcolor="white [3201]" strokeweight=".5pt">
                  <v:textbox>
                    <w:txbxContent>
                      <w:p w:rsidR="007677ED" w:rsidRPr="00E35169" w:rsidRDefault="002B26F0" w:rsidP="007677ED">
                        <w:pPr>
                          <w:rPr>
                            <w:rFonts w:cs="Arial"/>
                            <w:szCs w:val="18"/>
                          </w:rPr>
                        </w:pPr>
                        <w:r>
                          <w:rPr>
                            <w:rFonts w:cs="Arial"/>
                            <w:szCs w:val="18"/>
                          </w:rPr>
                          <w:t>W11</w:t>
                        </w: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Policy </w:t>
            </w:r>
            <w:r w:rsidR="00F40F94">
              <w:rPr>
                <w:rFonts w:cs="Arial"/>
                <w:color w:val="000000"/>
                <w:sz w:val="22"/>
                <w:szCs w:val="22"/>
              </w:rPr>
              <w:t>No.</w:t>
            </w:r>
            <w:r w:rsidR="007677ED" w:rsidRPr="0020520E">
              <w:rPr>
                <w:rFonts w:cs="Arial"/>
                <w:color w:val="000000"/>
                <w:sz w:val="22"/>
                <w:szCs w:val="22"/>
              </w:rPr>
              <w:t xml:space="preserve">    </w:t>
            </w:r>
          </w:p>
        </w:tc>
        <w:tc>
          <w:tcPr>
            <w:tcW w:w="3969" w:type="dxa"/>
          </w:tcPr>
          <w:p w:rsidR="002C02CC" w:rsidRPr="002C02CC" w:rsidRDefault="00977FE9" w:rsidP="002C02CC">
            <w:pPr>
              <w:autoSpaceDE w:val="0"/>
              <w:autoSpaceDN w:val="0"/>
              <w:adjustRightInd w:val="0"/>
              <w:rPr>
                <w:rFonts w:cs="Arial"/>
                <w:color w:val="000000"/>
                <w:sz w:val="22"/>
                <w:szCs w:val="22"/>
              </w:rPr>
            </w:pPr>
            <w:r>
              <w:rPr>
                <w:rFonts w:cs="Arial"/>
                <w:noProof/>
                <w:color w:val="000000"/>
                <w:sz w:val="22"/>
                <w:szCs w:val="22"/>
              </w:rPr>
              <w:pict>
                <v:shape id="Text Box 7" o:spid="_x0000_s1028" type="#_x0000_t202" style="position:absolute;margin-left:139.8pt;margin-top:.45pt;width:58.75pt;height:20.4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hvlgIAALgFAAAOAAAAZHJzL2Uyb0RvYy54bWysVE1PGzEQvVfqf7B8L5ukCSkRG5QGUVVC&#10;gAoVZ8drJxa2x7Wd7Ka/vmPvbgiUC1Uvu2PPm6/nmTm/aIwmO+GDAlvS4cmAEmE5VMquS/rz4erT&#10;F0pCZLZiGqwo6V4EejH/+OG8djMxgg3oSniCTmyY1a6kmxjdrCgC3wjDwgk4YVEpwRsW8ejXReVZ&#10;jd6NLkaDwWlRg6+cBy5CwNvLVknn2b+UgsdbKYOIRJcUc4v56/N3lb7F/JzN1p65jeJdGuwfsjBM&#10;WQx6cHXJIiNbr/5yZRT3EEDGEw6mACkVF7kGrGY4eFXN/YY5kWtBcoI70BT+n1t+s7vzRFUlnVJi&#10;mcEnehBNJF+hIdPETu3CDEH3DmGxwWt85f4+4GUqupHepD+WQ1CPPO8P3CZnHC+n49PhaEIJR9Vo&#10;cjYdTpKX4tnY+RC/CTAkCSX1+HSZUba7DrGF9pAUK4BW1ZXSOh9Su4il9mTH8KF1zCmi8xcobUld&#10;0tPPk0F2/EKXXB/sV5rxpy69IxT60zaFE7mxurQSQS0RWYp7LRJG2x9CIrGZjzdyZJwLe8gzoxNK&#10;YkXvMezwz1m9x7itAy1yZLDxYGyUBd+y9JLa6qmnVrZ4fMOjupMYm1WTO2rU98kKqj22j4d2/ILj&#10;Vwr5vmYh3jGP84Ydgzsk3uJHasBHgk6iZAP+91v3CY9jgFpKapzfkoZfW+YFJfq7xQE5G47HaeDz&#10;YTyZjvDgjzWrY43dmiVg5wxxWzmexYSPuhelB/OIq2aRoqKKWY6xSxp7cRnbrYKriovFIoNwxB2L&#10;1/be8eQ6sZz67KF5ZN51fR5xQG6gn3Q2e9XuLTZZWlhsI0iVZyHx3LLa8Y/rIU9Tt8rS/jk+Z9Tz&#10;wp3/AQAA//8DAFBLAwQUAAYACAAAACEALayoe9sAAAAHAQAADwAAAGRycy9kb3ducmV2LnhtbEyO&#10;wU7DMBBE70j8g7VI3KiTgtokzaYCVLhwoqCe3XhrW8R2ZLtp+HvMCY6jGb157Xa2A5soROMdQrko&#10;gJHrvTROIXx+vNxVwGISTorBO0L4pgjb7vqqFY30F/dO0z4pliEuNgJBpzQ2nMdekxVx4UdyuTv5&#10;YEXKMSgug7hkuB34sihW3Arj8oMWIz1r6r/2Z4uwe1K16isR9K6Sxkzz4fSmXhFvb+bHDbBEc/ob&#10;w69+VocuOx392cnIBoTlul7lKUINLNf39boEdkR4KCvgXcv/+3c/AAAA//8DAFBLAQItABQABgAI&#10;AAAAIQC2gziS/gAAAOEBAAATAAAAAAAAAAAAAAAAAAAAAABbQ29udGVudF9UeXBlc10ueG1sUEsB&#10;Ai0AFAAGAAgAAAAhADj9If/WAAAAlAEAAAsAAAAAAAAAAAAAAAAALwEAAF9yZWxzLy5yZWxzUEsB&#10;Ai0AFAAGAAgAAAAhAMG8uG+WAgAAuAUAAA4AAAAAAAAAAAAAAAAALgIAAGRycy9lMm9Eb2MueG1s&#10;UEsBAi0AFAAGAAgAAAAhAC2sqHvbAAAABwEAAA8AAAAAAAAAAAAAAAAA8AQAAGRycy9kb3ducmV2&#10;LnhtbFBLBQYAAAAABAAEAPMAAAD4BQAAAAA=&#10;" fillcolor="white [3201]" strokeweight=".5pt">
                  <v:textbox>
                    <w:txbxContent>
                      <w:p w:rsidR="007677ED" w:rsidRPr="00E35169" w:rsidRDefault="007677ED" w:rsidP="007677ED">
                        <w:pPr>
                          <w:rPr>
                            <w:rFonts w:cs="Arial"/>
                            <w:szCs w:val="18"/>
                          </w:rPr>
                        </w:pPr>
                      </w:p>
                    </w:txbxContent>
                  </v:textbox>
                </v:shape>
              </w:pict>
            </w:r>
            <w:r w:rsidR="00180787">
              <w:rPr>
                <w:rFonts w:cs="Arial"/>
                <w:color w:val="000000"/>
                <w:sz w:val="22"/>
                <w:szCs w:val="22"/>
              </w:rPr>
              <w:t xml:space="preserve">                </w:t>
            </w:r>
            <w:r w:rsidR="002C02CC" w:rsidRPr="002C02CC">
              <w:rPr>
                <w:rFonts w:cs="Arial"/>
                <w:color w:val="000000"/>
                <w:sz w:val="22"/>
                <w:szCs w:val="22"/>
              </w:rPr>
              <w:t xml:space="preserve">Policies Map </w:t>
            </w:r>
          </w:p>
        </w:tc>
      </w:tr>
      <w:tr w:rsidR="002C02CC" w:rsidRPr="002C02CC" w:rsidTr="0020520E">
        <w:trPr>
          <w:trHeight w:val="134"/>
        </w:trPr>
        <w:tc>
          <w:tcPr>
            <w:tcW w:w="10031" w:type="dxa"/>
            <w:gridSpan w:val="5"/>
          </w:tcPr>
          <w:p w:rsidR="00314599" w:rsidRPr="00180787" w:rsidRDefault="00314599" w:rsidP="002C02CC">
            <w:pPr>
              <w:autoSpaceDE w:val="0"/>
              <w:autoSpaceDN w:val="0"/>
              <w:adjustRightInd w:val="0"/>
              <w:rPr>
                <w:rFonts w:cs="Arial"/>
                <w:color w:val="000000"/>
                <w:sz w:val="4"/>
                <w:szCs w:val="4"/>
              </w:rPr>
            </w:pPr>
          </w:p>
          <w:p w:rsidR="002C02CC" w:rsidRPr="002C02CC" w:rsidRDefault="004624F1" w:rsidP="00ED5538">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 Do you consider the </w:t>
            </w:r>
            <w:r w:rsidR="00ED5538">
              <w:rPr>
                <w:rFonts w:cs="Arial"/>
                <w:color w:val="000000"/>
                <w:sz w:val="22"/>
                <w:szCs w:val="22"/>
              </w:rPr>
              <w:t>Minerals and Waste Joint</w:t>
            </w:r>
            <w:r w:rsidR="002C02CC" w:rsidRPr="002C02CC">
              <w:rPr>
                <w:rFonts w:cs="Arial"/>
                <w:color w:val="000000"/>
                <w:sz w:val="22"/>
                <w:szCs w:val="22"/>
              </w:rPr>
              <w:t xml:space="preserve"> Plan is : </w:t>
            </w:r>
          </w:p>
        </w:tc>
      </w:tr>
      <w:tr w:rsidR="002C02CC" w:rsidRPr="002C02CC" w:rsidTr="0020520E">
        <w:trPr>
          <w:trHeight w:val="378"/>
        </w:trPr>
        <w:tc>
          <w:tcPr>
            <w:tcW w:w="2787" w:type="dxa"/>
          </w:tcPr>
          <w:p w:rsidR="004C6C81" w:rsidRPr="0020520E" w:rsidRDefault="004C6C81" w:rsidP="002C02CC">
            <w:pPr>
              <w:autoSpaceDE w:val="0"/>
              <w:autoSpaceDN w:val="0"/>
              <w:adjustRightInd w:val="0"/>
              <w:rPr>
                <w:rFonts w:cs="Arial"/>
                <w:color w:val="000000"/>
                <w:sz w:val="22"/>
                <w:szCs w:val="22"/>
              </w:rPr>
            </w:pPr>
          </w:p>
          <w:p w:rsidR="002C02CC" w:rsidRPr="0020520E"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.(1) Legally compliant </w:t>
            </w:r>
          </w:p>
          <w:p w:rsidR="004624F1" w:rsidRPr="002C02CC" w:rsidRDefault="004624F1" w:rsidP="002C02CC">
            <w:pPr>
              <w:autoSpaceDE w:val="0"/>
              <w:autoSpaceDN w:val="0"/>
              <w:adjustRightInd w:val="0"/>
              <w:rPr>
                <w:rFonts w:cs="Arial"/>
                <w:color w:val="000000"/>
                <w:sz w:val="22"/>
                <w:szCs w:val="22"/>
              </w:rPr>
            </w:pPr>
          </w:p>
          <w:p w:rsidR="002C02CC" w:rsidRDefault="004624F1" w:rsidP="002C02CC">
            <w:pPr>
              <w:autoSpaceDE w:val="0"/>
              <w:autoSpaceDN w:val="0"/>
              <w:adjustRightInd w:val="0"/>
              <w:rPr>
                <w:rFonts w:cs="Arial"/>
                <w:color w:val="000000"/>
                <w:sz w:val="22"/>
                <w:szCs w:val="22"/>
              </w:rPr>
            </w:pPr>
            <w:r w:rsidRPr="0020520E">
              <w:rPr>
                <w:rFonts w:cs="Arial"/>
                <w:color w:val="000000"/>
                <w:sz w:val="22"/>
                <w:szCs w:val="22"/>
              </w:rPr>
              <w:t>2</w:t>
            </w:r>
            <w:r w:rsidR="002C02CC" w:rsidRPr="002C02CC">
              <w:rPr>
                <w:rFonts w:cs="Arial"/>
                <w:color w:val="000000"/>
                <w:sz w:val="22"/>
                <w:szCs w:val="22"/>
              </w:rPr>
              <w:t xml:space="preserve">.(2) Sound </w:t>
            </w:r>
          </w:p>
          <w:p w:rsidR="001C143C" w:rsidRPr="002C02CC" w:rsidRDefault="001C143C" w:rsidP="002C02CC">
            <w:pPr>
              <w:autoSpaceDE w:val="0"/>
              <w:autoSpaceDN w:val="0"/>
              <w:adjustRightInd w:val="0"/>
              <w:rPr>
                <w:rFonts w:cs="Arial"/>
                <w:color w:val="000000"/>
                <w:sz w:val="22"/>
                <w:szCs w:val="22"/>
              </w:rPr>
            </w:pPr>
          </w:p>
        </w:tc>
        <w:tc>
          <w:tcPr>
            <w:tcW w:w="2787" w:type="dxa"/>
            <w:gridSpan w:val="2"/>
          </w:tcPr>
          <w:p w:rsidR="004C6C81" w:rsidRPr="0020520E" w:rsidRDefault="00977FE9" w:rsidP="002C02CC">
            <w:pPr>
              <w:autoSpaceDE w:val="0"/>
              <w:autoSpaceDN w:val="0"/>
              <w:adjustRightInd w:val="0"/>
              <w:rPr>
                <w:rFonts w:cs="Arial"/>
                <w:color w:val="000000"/>
                <w:sz w:val="22"/>
                <w:szCs w:val="22"/>
              </w:rPr>
            </w:pPr>
            <w:r>
              <w:rPr>
                <w:rFonts w:cs="Arial"/>
                <w:noProof/>
                <w:color w:val="000000"/>
                <w:sz w:val="22"/>
                <w:szCs w:val="22"/>
              </w:rPr>
              <w:pict>
                <v:shape id="Text Box 16" o:spid="_x0000_s1029" type="#_x0000_t202" style="position:absolute;margin-left:69.2pt;margin-top:7.8pt;width:31pt;height:15.1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76xlgIAALoFAAAOAAAAZHJzL2Uyb0RvYy54bWysVN9P3DAMfp+0/yHK+2jvBzBO9NANxDQJ&#10;ARpMPOfShItI4izJXXv763HS9jgYL0x7aR37s2N/sX161hpNNsIHBbaio4OSEmE51Mo+VvTX/eWX&#10;r5SEyGzNNFhR0a0I9Gz++dNp42ZiDCvQtfAEg9gwa1xFVzG6WVEEvhKGhQNwwqJRgjcs4tE/FrVn&#10;DUY3uhiX5VHRgK+dBy5CQO1FZ6TzHF9KweONlEFEoiuKucX89fm7TN9ifspmj565leJ9GuwfsjBM&#10;Wbx0F+qCRUbWXv0VyijuIYCMBxxMAVIqLnINWM2ofFPN3Yo5kWtBcoLb0RT+X1h+vbn1RNX4dkeU&#10;WGbwje5FG8k3aAmqkJ/GhRnC7hwCY4t6xA76gMpUdiu9SX8siKAdmd7u2E3ROConJ5PjEi0cTaOT&#10;8bQ8TFGKF2fnQ/wuwJAkVNTj42VO2eYqxA46QNJdAbSqL5XW+ZAaRpxrTzYMn1rHnCIGf4XSljQV&#10;PZocljnwK1sKvfNfasaf+vT2UBhP23SdyK3Vp5UI6ojIUtxqkTDa/hQSqc18vJMj41zYXZ4ZnVAS&#10;K/qIY49/yeojzl0d6JFvBht3zkZZ8B1Lr6mtnwZqZYfHN9yrO4mxXba5pyZDnyyh3mL7eOgGMDh+&#10;qZDvKxbiLfM4cdgXuEXiDX6kBnwk6CVKVuD/vKdPeBwEtFLS4ARXNPxeMy8o0T8sjsjJaDpNI58P&#10;08PjMR78vmW5b7Frcw7YOSPcV45nMeGjHkTpwTzgslmkW9HELMe7KxoH8Tx2ewWXFReLRQbhkDsW&#10;r+yd4yl0Yjn12X37wLzr+zzigFzDMOts9qbdO2zytLBYR5Aqz0LiuWO15x8XRJ6mfpmlDbR/zqiX&#10;lTt/BgAA//8DAFBLAwQUAAYACAAAACEA1FYKItsAAAAJAQAADwAAAGRycy9kb3ducmV2LnhtbEyP&#10;QU/DMAyF70j8h8hI3FgKbFPXNZ0ADS6cGIiz12RJtMapmqwr/x5zYjc/++m9z/VmCp0YzZB8JAX3&#10;swKEoTZqT1bB1+frXQkiZSSNXSSj4Mck2DTXVzVWOp7pw4y7bAWHUKpQgcu5r6RMrTMB0yz2hvh2&#10;iEPAzHKwUg945vDQyYeiWMqAnrjBYW9enGmPu1NQsH22K9uWOLhtqb0fp+/Du31T6vZmelqDyGbK&#10;/2b4w2d0aJhpH0+kk+hYP5ZztvKwWIJgA9fxYq9gvliBbGp5+UHzCwAA//8DAFBLAQItABQABgAI&#10;AAAAIQC2gziS/gAAAOEBAAATAAAAAAAAAAAAAAAAAAAAAABbQ29udGVudF9UeXBlc10ueG1sUEsB&#10;Ai0AFAAGAAgAAAAhADj9If/WAAAAlAEAAAsAAAAAAAAAAAAAAAAALwEAAF9yZWxzLy5yZWxzUEsB&#10;Ai0AFAAGAAgAAAAhAFaPvrGWAgAAugUAAA4AAAAAAAAAAAAAAAAALgIAAGRycy9lMm9Eb2MueG1s&#10;UEsBAi0AFAAGAAgAAAAhANRWCiLbAAAACQEAAA8AAAAAAAAAAAAAAAAA8AQAAGRycy9kb3ducmV2&#10;LnhtbFBLBQYAAAAABAAEAPMAAAD4BQAAAAA=&#10;" fillcolor="white [3201]" strokeweight=".5pt">
                  <v:textbox>
                    <w:txbxContent>
                      <w:p w:rsidR="007677ED" w:rsidRPr="00D24BD3" w:rsidRDefault="00C46661" w:rsidP="00E35169">
                        <w:pPr>
                          <w:jc w:val="center"/>
                          <w:rPr>
                            <w:sz w:val="16"/>
                          </w:rPr>
                        </w:pPr>
                        <w:proofErr w:type="gramStart"/>
                        <w:r>
                          <w:rPr>
                            <w:sz w:val="16"/>
                          </w:rPr>
                          <w:t>x</w:t>
                        </w:r>
                        <w:proofErr w:type="gramEnd"/>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r w:rsidR="007677ED" w:rsidRPr="0020520E">
              <w:rPr>
                <w:rFonts w:cs="Arial"/>
                <w:color w:val="000000"/>
                <w:sz w:val="22"/>
                <w:szCs w:val="22"/>
              </w:rPr>
              <w:t xml:space="preserve">                </w:t>
            </w:r>
          </w:p>
          <w:p w:rsidR="004624F1" w:rsidRPr="002C02CC" w:rsidRDefault="00977FE9" w:rsidP="002C02CC">
            <w:pPr>
              <w:autoSpaceDE w:val="0"/>
              <w:autoSpaceDN w:val="0"/>
              <w:adjustRightInd w:val="0"/>
              <w:rPr>
                <w:rFonts w:cs="Arial"/>
                <w:color w:val="000000"/>
                <w:sz w:val="22"/>
                <w:szCs w:val="22"/>
              </w:rPr>
            </w:pPr>
            <w:r>
              <w:rPr>
                <w:rFonts w:cs="Arial"/>
                <w:noProof/>
                <w:color w:val="000000"/>
                <w:sz w:val="22"/>
                <w:szCs w:val="22"/>
              </w:rPr>
              <w:pict>
                <v:shape id="Text Box 18" o:spid="_x0000_s1030" type="#_x0000_t202" style="position:absolute;margin-left:69.7pt;margin-top:9.65pt;width:31pt;height:15.1pt;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HlgIAALoFAAAOAAAAZHJzL2Uyb0RvYy54bWysVFFPGzEMfp+0/xDlfVwLhY6KK+pATJMQ&#10;oMHEc5pL6IlcnCVpe92v50uuLS3jhWkvd4792bG/2D47bxvDFsqHmmzJ+wc9zpSVVNX2qeS/Hq6+&#10;fOUsRGErYciqkq9U4Ofjz5/Olm6kDmlGplKeIYgNo6Ur+SxGNyqKIGeqEeGAnLIwavKNiDj6p6Ly&#10;YonojSkOe72TYkm+cp6kCgHay87Ixzm+1krGW62DisyUHLnF/PX5O03fYnwmRk9euFkt12mIf8ii&#10;EbXFpdtQlyIKNvf1X6GaWnoKpOOBpKYgrWupcg2opt97U839TDiVawE5wW1pCv8vrLxZ3HlWV3g7&#10;vJQVDd7oQbWRfaOWQQV+li6MALt3AMYWemA3+gBlKrvVvkl/FMRgB9OrLbspmoTy6PRo2INFwtQ/&#10;7Q+Hmf3i1dn5EL8ralgSSu7xeJlTsbgOEYkAuoGkuwKZurqqjcmH1DDqwni2EHhqE3OK8NhDGcuW&#10;JT85Ou7lwHu2FHrrPzVCPqci9yPgZGy6TuXWWqeVCOqIyFJcGZUwxv5UGtRmPt7JUUip7DbPjE4o&#10;jYo+4rjGv2b1EeeuDnjkm8nGrXNTW/IdS/vUVs8banWHB0k7dScxttM299Rg0ydTqlZoH0/dAAYn&#10;r2rwfS1CvBMeE4e+wBaJt/hoQ3gkWkuczcj/eU+f8BgEWDlbYoJLHn7PhVecmR8WI3LaHwzSyOfD&#10;4Hh4iIPftUx3LXbeXBA6p4995WQWEz6ajag9NY9YNpN0K0zCStxd8rgRL2K3V7CspJpMMghD7kS8&#10;tvdOptCJ5dRnD+2j8G7d5xEDckObWRejN+3eYZOnpck8kq7zLCSeO1bX/GNB5HZdL7O0gXbPGfW6&#10;cscvAAAA//8DAFBLAwQUAAYACAAAACEAytkDrNwAAAAJAQAADwAAAGRycy9kb3ducmV2LnhtbEyP&#10;zU7DMBCE70i8g7VI3KjTH1AS4lSAChdOFMTZjbe2RbyOYjcNb89ygtvO7mj2m2Y7h15MOCYfScFy&#10;UYBA6qLxZBV8vD/flCBS1mR0HwkVfGOCbXt50ejaxDO94bTPVnAIpVorcDkPtZSpcxh0WsQBiW/H&#10;OAadWY5WmlGfOTz0clUUdzJoT/zB6QGfHHZf+1NQsHu0le1KPbpdabyf5s/jq31R6vpqfrgHkXHO&#10;f2b4xWd0aJnpEE9kkuhZr6sNW3mo1iDYsCqWvDgo2FS3INtG/m/Q/gAAAP//AwBQSwECLQAUAAYA&#10;CAAAACEAtoM4kv4AAADhAQAAEwAAAAAAAAAAAAAAAAAAAAAAW0NvbnRlbnRfVHlwZXNdLnhtbFBL&#10;AQItABQABgAIAAAAIQA4/SH/1gAAAJQBAAALAAAAAAAAAAAAAAAAAC8BAABfcmVscy8ucmVsc1BL&#10;AQItABQABgAIAAAAIQCe6+lHlgIAALoFAAAOAAAAAAAAAAAAAAAAAC4CAABkcnMvZTJvRG9jLnht&#10;bFBLAQItABQABgAIAAAAIQDK2QOs3AAAAAkBAAAPAAAAAAAAAAAAAAAAAPAEAABkcnMvZG93bnJl&#10;di54bWxQSwUGAAAAAAQABADzAAAA+QUAAAAA&#10;" fillcolor="white [3201]" strokeweight=".5pt">
                  <v:textbox>
                    <w:txbxContent>
                      <w:p w:rsidR="007677ED" w:rsidRPr="00D24BD3" w:rsidRDefault="007677ED" w:rsidP="007677ED">
                        <w:pPr>
                          <w:rPr>
                            <w:sz w:val="16"/>
                          </w:rPr>
                        </w:pPr>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Yes </w:t>
            </w:r>
          </w:p>
        </w:tc>
        <w:tc>
          <w:tcPr>
            <w:tcW w:w="4457" w:type="dxa"/>
            <w:gridSpan w:val="2"/>
          </w:tcPr>
          <w:p w:rsidR="004C6C81" w:rsidRPr="0020520E" w:rsidRDefault="00977FE9" w:rsidP="002C02CC">
            <w:pPr>
              <w:autoSpaceDE w:val="0"/>
              <w:autoSpaceDN w:val="0"/>
              <w:adjustRightInd w:val="0"/>
              <w:rPr>
                <w:rFonts w:cs="Arial"/>
                <w:color w:val="000000"/>
                <w:sz w:val="22"/>
                <w:szCs w:val="22"/>
              </w:rPr>
            </w:pPr>
            <w:r>
              <w:rPr>
                <w:rFonts w:cs="Arial"/>
                <w:noProof/>
                <w:color w:val="000000"/>
                <w:sz w:val="22"/>
                <w:szCs w:val="22"/>
              </w:rPr>
              <w:pict>
                <v:shape id="Text Box 9" o:spid="_x0000_s1031" type="#_x0000_t202" style="position:absolute;margin-left:63.85pt;margin-top:7.7pt;width:31pt;height:15.1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zxlAIAALgFAAAOAAAAZHJzL2Uyb0RvYy54bWysVEtPGzEQvlfqf7B8L7sJAZqIDUpBVJUQ&#10;oIaKs+O1iYXtcW0nu+mvZ+zdPKBcqHrZtWe+Gc988zi/aI0ma+GDAlvRwVFJibAcamWfKvrr4frL&#10;V0pCZLZmGqyo6EYEejH9/Om8cRMxhCXoWniCTmyYNK6iyxjdpCgCXwrDwhE4YVEpwRsW8eqfitqz&#10;Br0bXQzL8rRowNfOAxchoPSqU9Jp9i+l4PFOyiAi0RXF2GL++vxdpG8xPWeTJ8/cUvE+DPYPURim&#10;LD66c3XFIiMrr/5yZRT3EEDGIw6mACkVFzkHzGZQvslmvmRO5FyQnOB2NIX/55bfru89UXVFx5RY&#10;ZrBED6KN5Bu0ZJzYaVyYIGjuEBZbFGOVt/KAwpR0K71Jf0yHoB553uy4Tc44Co/Hx2clajiqBuPh&#10;qDxJXoq9sfMhfhdgSDpU1GPpMqNsfRNiB91C0lsBtKqvldb5ktpFXGpP1gwLrWMOEZ2/QmlLmoqe&#10;Hp+U2fErXXK9s19oxp/78A5Q6E/b9JzIjdWHlQjqiMinuNEiYbT9KSQSm/l4J0bGubC7ODM6oSRm&#10;9BHDHr+P6iPGXR5okV8GG3fGRlnwHUuvqa2ft9TKDo81PMg7HWO7aHNH5QonyQLqDbaPh278guPX&#10;Cvm+YSHeM4/zhn2BOyTe4UdqwCJBf6JkCf7Pe/KExzFALSUNzm9Fw+8V84IS/cPigIwHo1Ea+HwZ&#10;nZwN8eIPNYtDjV2ZS8DOGeC2cjwfEz7q7VF6MI+4ambpVVQxy/Htisbt8TJ2WwVXFRezWQbhiDsW&#10;b+zc8eQ6sZz67KF9ZN71fR5xQG5hO+ls8qbdO2yytDBbRZAqz8Ke1Z5/XA95mvpVlvbP4T2j9gt3&#10;+gIAAP//AwBQSwMEFAAGAAgAAAAhAFFgQ9PcAAAACQEAAA8AAABkcnMvZG93bnJldi54bWxMj8FO&#10;wzAQRO9I/IO1SNyoQ9WSNI1TASpcOFEQZzfe2lZjO7LdNPw92xO97eyOZt80m8n1bMSYbPACHmcF&#10;MPRdUNZrAd9fbw8VsJSlV7IPHgX8YoJNe3vTyFqFs//EcZc1oxCfainA5DzUnKfOoJNpFgb0dDuE&#10;6GQmGTVXUZ4p3PV8XhRP3Enr6YORA74a7I67kxOwfdEr3VUymm2lrB2nn8OHfhfi/m56XgPLOOV/&#10;M1zwCR1aYtqHk1eJ9aTnZUlWGpYLYBdDtaLFXsBiWQJvG37doP0DAAD//wMAUEsBAi0AFAAGAAgA&#10;AAAhALaDOJL+AAAA4QEAABMAAAAAAAAAAAAAAAAAAAAAAFtDb250ZW50X1R5cGVzXS54bWxQSwEC&#10;LQAUAAYACAAAACEAOP0h/9YAAACUAQAACwAAAAAAAAAAAAAAAAAvAQAAX3JlbHMvLnJlbHNQSwEC&#10;LQAUAAYACAAAACEA2BgM8ZQCAAC4BQAADgAAAAAAAAAAAAAAAAAuAgAAZHJzL2Uyb0RvYy54bWxQ&#10;SwECLQAUAAYACAAAACEAUWBD09wAAAAJAQAADwAAAAAAAAAAAAAAAADuBAAAZHJzL2Rvd25yZXYu&#10;eG1sUEsFBgAAAAAEAAQA8wAAAPcFAAAAAA==&#10;" fillcolor="white [3201]" strokeweight=".5pt">
                  <v:textbox>
                    <w:txbxContent>
                      <w:p w:rsidR="007677ED" w:rsidRPr="00D24BD3" w:rsidRDefault="007677ED" w:rsidP="007677ED">
                        <w:pPr>
                          <w:rPr>
                            <w:sz w:val="16"/>
                          </w:rPr>
                        </w:pPr>
                      </w:p>
                    </w:txbxContent>
                  </v:textbox>
                </v:shape>
              </w:pict>
            </w:r>
          </w:p>
          <w:p w:rsidR="002C02CC" w:rsidRPr="0020520E"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p w:rsidR="004624F1" w:rsidRPr="002C02CC" w:rsidRDefault="00977FE9" w:rsidP="002C02CC">
            <w:pPr>
              <w:autoSpaceDE w:val="0"/>
              <w:autoSpaceDN w:val="0"/>
              <w:adjustRightInd w:val="0"/>
              <w:rPr>
                <w:rFonts w:cs="Arial"/>
                <w:color w:val="000000"/>
                <w:sz w:val="22"/>
                <w:szCs w:val="22"/>
              </w:rPr>
            </w:pPr>
            <w:r>
              <w:rPr>
                <w:rFonts w:cs="Arial"/>
                <w:noProof/>
                <w:color w:val="000000"/>
                <w:sz w:val="22"/>
                <w:szCs w:val="22"/>
              </w:rPr>
              <w:pict>
                <v:shape id="Text Box 20" o:spid="_x0000_s1032" type="#_x0000_t202" style="position:absolute;margin-left:64pt;margin-top:9.9pt;width:31pt;height:15.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TlgIAALoFAAAOAAAAZHJzL2Uyb0RvYy54bWysVFFP2zAQfp+0/2D5fSQtBdaKFHUgpkkI&#10;0GDi2XVsamH7PNtt0v16zk5SCuOFaS+J7fvu893nuzs9a40mG+GDAlvR0UFJibAcamUfK/rr/vLL&#10;V0pCZLZmGqyo6FYEejb//Om0cTMxhhXoWniCJDbMGlfRVYxuVhSBr4Rh4QCcsGiU4A2LuPWPRe1Z&#10;g+xGF+OyPC4a8LXzwEUIeHrRGek880speLyRMohIdEUxtpi/Pn+X6VvMT9ns0TO3UrwPg/1DFIYp&#10;i5fuqC5YZGTt1V9URnEPAWQ84GAKkFJxkXPAbEblm2zuVsyJnAuKE9xOpvD/aPn15tYTVVd0jPJY&#10;ZvCN7kUbyTdoCR6hPo0LM4TdOQTGFs/xnYfzgIcp7VZ6k/6YEEE7Um136iY2joeH08OTEi0cTaPp&#10;eFIeJZbixdn5EL8LMCQtKurx8bKmbHMVYgcdIOmuAFrVl0rrvEkFI861JxuGT61jDhHJX6G0JU1F&#10;jw+Pykz8ypaod/5LzfhTH94eCvm0TdeJXFp9WEmgToi8ilstEkbbn0KitFmPd2JknAu7izOjE0pi&#10;Rh9x7PEvUX3EucsDPfLNYOPO2SgLvlPptbT10yCt7PD4hnt5p2Vsl22uqeOhTpZQb7F8PHQNGBy/&#10;VKj3FQvxlnnsOKwLnCLxBj9SAz4S9CtKVuD/vHee8NgIaKWkwQ6uaPi9Zl5Qon9YbJHpaDJB2pg3&#10;k6OTVOB+37Lct9i1OQesnBHOK8fzMuGjHpbSg3nAYbNIt6KJWY53VzQOy/PYzRUcVlwsFhmETe5Y&#10;vLJ3jifqpHKqs/v2gXnX13nEBrmGodfZ7E25d9jkaWGxjiBV7oWkc6dqrz8OiNxN/TBLE2h/n1Ev&#10;I3f+DAAA//8DAFBLAwQUAAYACAAAACEAA408q9sAAAAJAQAADwAAAGRycy9kb3ducmV2LnhtbEyP&#10;wU7DMBBE70j8g7WVuFG7lUBJiFMVVLhwokWct7FrW8R2ZLtp+Hu2J7jt7I5m57Wb2Q9s0im7GCSs&#10;lgKYDn1ULhgJn4fX+wpYLhgUDjFoCT86w6a7vWmxUfESPvS0L4ZRSMgNSrCljA3nubfaY17GUQe6&#10;nWLyWEgmw1XCC4X7ga+FeOQeXaAPFkf9YnX/vT97CbtnU5u+wmR3lXJumr9O7+ZNyrvFvH0CVvRc&#10;/sxwrU/VoaNOx3gOKrOB9LoilkJDTQhXQy1ocZTwIFbAu5b/J+h+AQAA//8DAFBLAQItABQABgAI&#10;AAAAIQC2gziS/gAAAOEBAAATAAAAAAAAAAAAAAAAAAAAAABbQ29udGVudF9UeXBlc10ueG1sUEsB&#10;Ai0AFAAGAAgAAAAhADj9If/WAAAAlAEAAAsAAAAAAAAAAAAAAAAALwEAAF9yZWxzLy5yZWxzUEsB&#10;Ai0AFAAGAAgAAAAhAD9cStOWAgAAugUAAA4AAAAAAAAAAAAAAAAALgIAAGRycy9lMm9Eb2MueG1s&#10;UEsBAi0AFAAGAAgAAAAhAAONPKvbAAAACQEAAA8AAAAAAAAAAAAAAAAA8AQAAGRycy9kb3ducmV2&#10;LnhtbFBLBQYAAAAABAAEAPMAAAD4BQAAAAA=&#10;" fillcolor="white [3201]" strokeweight=".5pt">
                  <v:textbox>
                    <w:txbxContent>
                      <w:p w:rsidR="007677ED" w:rsidRPr="00D24BD3" w:rsidRDefault="002B26F0" w:rsidP="007677ED">
                        <w:pPr>
                          <w:rPr>
                            <w:sz w:val="16"/>
                          </w:rPr>
                        </w:pPr>
                        <w:proofErr w:type="gramStart"/>
                        <w:r>
                          <w:rPr>
                            <w:sz w:val="16"/>
                          </w:rPr>
                          <w:t>x</w:t>
                        </w:r>
                        <w:proofErr w:type="gramEnd"/>
                      </w:p>
                    </w:txbxContent>
                  </v:textbox>
                </v:shape>
              </w:pict>
            </w:r>
          </w:p>
          <w:p w:rsidR="002C02CC" w:rsidRPr="002C02CC" w:rsidRDefault="0020520E" w:rsidP="002C02CC">
            <w:pPr>
              <w:autoSpaceDE w:val="0"/>
              <w:autoSpaceDN w:val="0"/>
              <w:adjustRightInd w:val="0"/>
              <w:rPr>
                <w:rFonts w:cs="Arial"/>
                <w:color w:val="000000"/>
                <w:sz w:val="22"/>
                <w:szCs w:val="22"/>
              </w:rPr>
            </w:pPr>
            <w:r>
              <w:rPr>
                <w:rFonts w:cs="Arial"/>
                <w:color w:val="000000"/>
                <w:sz w:val="22"/>
                <w:szCs w:val="22"/>
              </w:rPr>
              <w:t xml:space="preserve">    </w:t>
            </w:r>
            <w:r w:rsidR="002C02CC" w:rsidRPr="002C02CC">
              <w:rPr>
                <w:rFonts w:cs="Arial"/>
                <w:color w:val="000000"/>
                <w:sz w:val="22"/>
                <w:szCs w:val="22"/>
              </w:rPr>
              <w:t xml:space="preserve">No </w:t>
            </w:r>
          </w:p>
        </w:tc>
      </w:tr>
      <w:tr w:rsidR="002C02CC" w:rsidRPr="002C02CC" w:rsidTr="0020520E">
        <w:trPr>
          <w:trHeight w:val="256"/>
        </w:trPr>
        <w:tc>
          <w:tcPr>
            <w:tcW w:w="10031" w:type="dxa"/>
            <w:gridSpan w:val="5"/>
          </w:tcPr>
          <w:p w:rsidR="004C6C81" w:rsidRDefault="00180787" w:rsidP="00180787">
            <w:pPr>
              <w:autoSpaceDE w:val="0"/>
              <w:autoSpaceDN w:val="0"/>
              <w:adjustRightInd w:val="0"/>
              <w:ind w:left="709" w:hanging="709"/>
              <w:rPr>
                <w:rFonts w:cs="Arial"/>
                <w:color w:val="000000"/>
                <w:sz w:val="22"/>
                <w:szCs w:val="22"/>
              </w:rPr>
            </w:pPr>
            <w:r>
              <w:rPr>
                <w:rFonts w:cs="Arial"/>
                <w:color w:val="000000"/>
                <w:sz w:val="22"/>
                <w:szCs w:val="22"/>
              </w:rPr>
              <w:t xml:space="preserve">   </w:t>
            </w:r>
            <w:r w:rsidR="001C143C">
              <w:rPr>
                <w:rFonts w:cs="Arial"/>
                <w:color w:val="000000"/>
                <w:sz w:val="22"/>
                <w:szCs w:val="22"/>
              </w:rPr>
              <w:t>(2a)</w:t>
            </w:r>
            <w:r>
              <w:rPr>
                <w:rFonts w:cs="Arial"/>
                <w:color w:val="000000"/>
                <w:sz w:val="22"/>
                <w:szCs w:val="22"/>
              </w:rPr>
              <w:t xml:space="preserve">  </w:t>
            </w:r>
            <w:r w:rsidR="001C143C">
              <w:rPr>
                <w:rFonts w:cs="Arial"/>
                <w:color w:val="000000"/>
                <w:sz w:val="22"/>
                <w:szCs w:val="22"/>
              </w:rPr>
              <w:t>Which El</w:t>
            </w:r>
            <w:r w:rsidR="0084417F">
              <w:rPr>
                <w:rFonts w:cs="Arial"/>
                <w:color w:val="000000"/>
                <w:sz w:val="22"/>
                <w:szCs w:val="22"/>
              </w:rPr>
              <w:t>ement of soundness does your re</w:t>
            </w:r>
            <w:r w:rsidR="001C143C">
              <w:rPr>
                <w:rFonts w:cs="Arial"/>
                <w:color w:val="000000"/>
                <w:sz w:val="22"/>
                <w:szCs w:val="22"/>
              </w:rPr>
              <w:t>presentation relate to?</w:t>
            </w:r>
            <w:r w:rsidR="00FF6131">
              <w:rPr>
                <w:rFonts w:cs="Arial"/>
                <w:color w:val="000000"/>
                <w:sz w:val="22"/>
                <w:szCs w:val="22"/>
              </w:rPr>
              <w:t xml:space="preserve"> (</w:t>
            </w:r>
            <w:proofErr w:type="gramStart"/>
            <w:r w:rsidR="00FF6131">
              <w:rPr>
                <w:rFonts w:cs="Arial"/>
                <w:color w:val="000000"/>
                <w:sz w:val="22"/>
                <w:szCs w:val="22"/>
              </w:rPr>
              <w:t>please</w:t>
            </w:r>
            <w:proofErr w:type="gramEnd"/>
            <w:r w:rsidR="00FF6131">
              <w:rPr>
                <w:rFonts w:cs="Arial"/>
                <w:color w:val="000000"/>
                <w:sz w:val="22"/>
                <w:szCs w:val="22"/>
              </w:rPr>
              <w:t xml:space="preserve"> only </w:t>
            </w:r>
            <w:r w:rsidR="002C1A0E">
              <w:rPr>
                <w:rFonts w:cs="Arial"/>
                <w:color w:val="000000"/>
                <w:sz w:val="22"/>
                <w:szCs w:val="22"/>
              </w:rPr>
              <w:t>mark with an x</w:t>
            </w:r>
            <w:r w:rsidR="00FF6131">
              <w:rPr>
                <w:rFonts w:cs="Arial"/>
                <w:color w:val="000000"/>
                <w:sz w:val="22"/>
                <w:szCs w:val="22"/>
              </w:rPr>
              <w:t xml:space="preserve"> one element of soundness per response form)</w:t>
            </w:r>
            <w:r>
              <w:rPr>
                <w:rFonts w:cs="Arial"/>
                <w:color w:val="000000"/>
                <w:sz w:val="22"/>
                <w:szCs w:val="22"/>
              </w:rPr>
              <w:t>.</w:t>
            </w:r>
            <w:bookmarkStart w:id="0" w:name="_GoBack"/>
            <w:bookmarkEnd w:id="0"/>
          </w:p>
          <w:p w:rsidR="001C143C" w:rsidRDefault="001C143C" w:rsidP="002C02CC">
            <w:pPr>
              <w:autoSpaceDE w:val="0"/>
              <w:autoSpaceDN w:val="0"/>
              <w:adjustRightInd w:val="0"/>
              <w:rPr>
                <w:rFonts w:cs="Arial"/>
                <w:color w:val="000000"/>
                <w:sz w:val="22"/>
                <w:szCs w:val="22"/>
              </w:rPr>
            </w:pPr>
          </w:p>
          <w:p w:rsidR="001C143C" w:rsidRPr="001C143C" w:rsidRDefault="00977FE9" w:rsidP="002C02CC">
            <w:pPr>
              <w:autoSpaceDE w:val="0"/>
              <w:autoSpaceDN w:val="0"/>
              <w:adjustRightInd w:val="0"/>
              <w:rPr>
                <w:rFonts w:cs="Arial"/>
                <w:i/>
                <w:color w:val="000000"/>
                <w:sz w:val="22"/>
                <w:szCs w:val="22"/>
              </w:rPr>
            </w:pPr>
            <w:r>
              <w:rPr>
                <w:rFonts w:cs="Arial"/>
                <w:i/>
                <w:noProof/>
                <w:color w:val="000000"/>
                <w:sz w:val="22"/>
                <w:szCs w:val="22"/>
              </w:rPr>
              <w:pict>
                <v:shape id="Text Box 10" o:spid="_x0000_s1033" type="#_x0000_t202" style="position:absolute;margin-left:461.4pt;margin-top:.35pt;width:27.1pt;height:15.75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PalAIAALoFAAAOAAAAZHJzL2Uyb0RvYy54bWysVMFOGzEQvVfqP1i+l01CoDRig1IQVSUE&#10;qFBxdrw2WeH1uLaTbPr1ffZuQqBcqHrZtT1vnmeeZ+b0rG0MWykfarIlHx4MOFNWUlXbx5L/vL/8&#10;dMJZiMJWwpBVJd+owM+mHz+crt1EjWhBplKegcSGydqVfBGjmxRFkAvViHBATlkYNflGRGz9Y1F5&#10;sQZ7Y4rRYHBcrMlXzpNUIeD0ojPyaebXWsl4o3VQkZmSI7aYvz5/5+lbTE/F5NELt6hlH4b4hyga&#10;UVtcuqO6EFGwpa//ompq6SmQjgeSmoK0rqXKOSCb4eBVNncL4VTOBeIEt5Mp/D9aeb269ayu8HaQ&#10;x4oGb3Sv2si+UstwBH3WLkwAu3MAxhbnwG7PAw5T2q32TfojIQY7qDY7dRObxOHheDz8DIuECU83&#10;GB0lluLZ2fkQvylqWFqU3OPxsqZidRViB91C0l2BTF1d1sbkTSoYdW48Wwk8tYk5RJC/QBnL1iU/&#10;PjwaZOIXtkS9858bIZ/68PZQ4DM2XadyafVhJYE6IfIqboxKGGN/KA1psx5vxCikVHYXZ0YnlEZG&#10;73Hs8c9Rvce5ywMe+Waycefc1JZ8p9JLaaunrbS6w+MN9/JOy9jO21xTJ9s6mVO1Qfl46howOHlZ&#10;Q+8rEeKt8Og41AWmSLzBRxvCI1G/4mxB/vdb5wmPRoCVszU6uOTh11J4xZn5btEiX4bjMWhj3oyP&#10;Po+w8fuW+b7FLptzQuUMMa+czMuEj2a71J6aBwybWboVJmEl7i553C7PYzdXMKykms0yCE3uRLyy&#10;d04m6qRyqrP79kF419d5RINc07bXxeRVuXfY5Glptoyk69wLSedO1V5/DIjcTf0wSxNof59RzyN3&#10;+gcAAP//AwBQSwMEFAAGAAgAAAAhAO2eZCzbAAAABwEAAA8AAABkcnMvZG93bnJldi54bWxMz01P&#10;wzAMBuA7Ev8h8iRuLF2R6AdNJ0CDCyc2xDlrvCSicaok68q/J5zgaL3W68fddnEjmzFE60nAZl0A&#10;Qxq8sqQFfBxebmtgMUlScvSEAr4xwra/vupkq/yF3nHeJ81yCcVWCjApTS3ncTDoZFz7CSlnJx+c&#10;THkMmqsgL7ncjbwsinvupKV8wcgJnw0OX/uzE7B70o0eahnMrlbWzsvn6U2/CnGzWh4fgCVc0t8y&#10;/PIzHfpsOvozqchGAU1ZZnoSUAHLcVNV+bWjgLuyBN53/L+//wEAAP//AwBQSwECLQAUAAYACAAA&#10;ACEAtoM4kv4AAADhAQAAEwAAAAAAAAAAAAAAAAAAAAAAW0NvbnRlbnRfVHlwZXNdLnhtbFBLAQIt&#10;ABQABgAIAAAAIQA4/SH/1gAAAJQBAAALAAAAAAAAAAAAAAAAAC8BAABfcmVscy8ucmVsc1BLAQIt&#10;ABQABgAIAAAAIQDO6UPalAIAALoFAAAOAAAAAAAAAAAAAAAAAC4CAABkcnMvZTJvRG9jLnhtbFBL&#10;AQItABQABgAIAAAAIQDtnmQs2wAAAAcBAAAPAAAAAAAAAAAAAAAAAO4EAABkcnMvZG93bnJldi54&#10;bWxQSwUGAAAAAAQABADzAAAA9gU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00FE0F3E">
                          <w:rPr>
                            <w:sz w:val="14"/>
                          </w:rPr>
                          <w:t>x</w:t>
                        </w:r>
                        <w:proofErr w:type="gramEnd"/>
                      </w:p>
                    </w:txbxContent>
                  </v:textbox>
                </v:shape>
              </w:pict>
            </w:r>
            <w:r>
              <w:rPr>
                <w:rFonts w:cs="Arial"/>
                <w:i/>
                <w:noProof/>
                <w:color w:val="000000"/>
                <w:sz w:val="22"/>
                <w:szCs w:val="22"/>
              </w:rPr>
              <w:pict>
                <v:shape id="Text Box 37" o:spid="_x0000_s1034" type="#_x0000_t202" style="position:absolute;margin-left:411.1pt;margin-top:.35pt;width:28.5pt;height:15.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25lAIAALoFAAAOAAAAZHJzL2Uyb0RvYy54bWysVE1v2zAMvQ/YfxB0X52kX2tQp8hadBhQ&#10;tMXaoWdFlhqjsqhJSuLs1+9JdtL049JhF5siHynyieTpWdsYtlQ+1GRLPtwbcKaspKq2jyX/dX/5&#10;5StnIQpbCUNWlXytAj+bfP50unJjNaI5mUp5hiA2jFeu5PMY3bgogpyrRoQ9csrCqMk3IuLoH4vK&#10;ixWiN6YYDQZHxYp85TxJFQK0F52RT3J8rZWMN1oHFZkpOXKL+evzd5a+xeRUjB+9cPNa9mmIf8ii&#10;EbXFpdtQFyIKtvD1m1BNLT0F0nFPUlOQ1rVUuQZUMxy8quZuLpzKtYCc4LY0hf8XVl4vbz2rq5Lv&#10;H3NmRYM3uldtZN+oZVCBn5ULY8DuHICxhR7vvNEHKFPZrfZN+qMgBjuYXm/ZTdEklPtHw5NDWCRM&#10;KHZ0cpiiFM/Ozof4XVHDklByj8fLnIrlVYgddANJdwUydXVZG5MPqWHUufFsKfDUJuYUEfwFyli2&#10;KvnRPtJ4EyGF3vrPjJBPfXo7ERDP2OSpcmv1aSWCOiKyFNdGJYyxP5UGtZmPd3IUUiq7zTOjE0qj&#10;oo849vjnrD7i3NUBj3wz2bh1bmpLvmPpJbXV04Za3eHxhjt1JzG2szb31LZ/ZlSt0T6eugEMTl7W&#10;4PtKhHgrPCYOfYEtEm/w0YbwSNRLnM3J/3lPn/AYBFg5W2GCSx5+L4RXnJkfFiNyMjw4SCOfDweH&#10;xyMc/K5ltmuxi+ac0DlD7Csns5jw0WxE7al5wLKZplthElbi7pLHjXgeu72CZSXVdJpBGHIn4pW9&#10;czKFTiynPrtvH4R3fZ9HDMg1bWZdjF+1e4dNnpami0i6zrOQeO5Y7fnHgsjT1C+ztIF2zxn1vHIn&#10;fwEAAP//AwBQSwMEFAAGAAgAAAAhALS13GvaAAAABwEAAA8AAABkcnMvZG93bnJldi54bWxMjsFO&#10;wzAQRO9I/IO1SNyoQ0DUTeNUgAoXThTU8zZ2bYvYjmw3DX/PcoLjaEZvXruZ/cAmnbKLQcLtogKm&#10;Qx+VC0bC58fLjQCWCwaFQwxawrfOsOkuL1psVDyHdz3timEECblBCbaUseE891Z7zIs46kDdMSaP&#10;hWIyXCU8E9wPvK6qB+7RBXqwOOpnq/uv3clL2D6ZlekFJrsVyrlp3h/fzKuU11fz4xpY0XP5G8Ov&#10;PqlDR06HeAoqs0GCqOuaphKWwKgWyxXFg4S7+h541/L//t0PAAAA//8DAFBLAQItABQABgAIAAAA&#10;IQC2gziS/gAAAOEBAAATAAAAAAAAAAAAAAAAAAAAAABbQ29udGVudF9UeXBlc10ueG1sUEsBAi0A&#10;FAAGAAgAAAAhADj9If/WAAAAlAEAAAsAAAAAAAAAAAAAAAAALwEAAF9yZWxzLy5yZWxzUEsBAi0A&#10;FAAGAAgAAAAhAHPpzbmUAgAAugUAAA4AAAAAAAAAAAAAAAAALgIAAGRycy9lMm9Eb2MueG1sUEsB&#10;Ai0AFAAGAAgAAAAhALS13GvaAAAABwEAAA8AAAAAAAAAAAAAAAAA7gQAAGRycy9kb3ducmV2Lnht&#10;bFBLBQYAAAAABAAEAPMAAAD1BQ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1" o:spid="_x0000_s1035" type="#_x0000_t202" style="position:absolute;margin-left:194.15pt;margin-top:1.05pt;width:28.5pt;height:15.3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bSkwIAALgFAAAOAAAAZHJzL2Uyb0RvYy54bWysVE1PGzEQvVfqf7B8L5tAoE3EBqUgqkoI&#10;UEPF2fHaZIXtcW0nu+mvZ8a7CeHjQtXLru158zzzPDOnZ601bK1CrMGVfHgw4Ew5CVXtHkr+++7y&#10;yzfOYhKuEgacKvlGRX42/fzptPETdQhLMJUKDElcnDS+5MuU/KQoolwqK+IBeOXQqCFYkXAbHooq&#10;iAbZrSkOB4OTooFQ+QBSxYinF52RTzO/1kqmG62jSsyUHGNL+Rvyd0HfYnoqJg9B+GUt+zDEP0Rh&#10;Re3w0h3VhUiCrUL9hsrWMkAEnQ4k2AK0rqXKOWA2w8GrbOZL4VXOBcWJfidT/H+08np9G1hd4dtx&#10;5oTFJ7pTbWLfoWVDUqfxcYKguUdYavGYkP15xENKutXB0h/TYWhHnTc7bYlM4uHRyXB8jBaJpuF4&#10;NB4dE0vx7OxDTD8UWEaLkgd8uqyoWF/F1EG3ELorgqmry9qYvKFyUecmsLXAhzYph4jkL1DGsabk&#10;J0cYxhsGot75L4yQj314ewzIZxx5qlxYfVgkUCdEXqWNUYQx7pfSKGzW450YhZTK7eLMaEJpzOgj&#10;jj3+OaqPOHd5oEe+GVzaOdvaQehUeilt9biVVnd4fMO9vGmZ2kWbK2q8rZMFVBssnwBd+0UvL2vU&#10;+0rEdCsC9hvWBc6QdIMfbQAfCfoVZ0sIf987Jzy2AVo5a7B/Sx7/rERQnJmfDhtkPByNqOHzZnT8&#10;9RA3Yd+y2Le4lT0HrBxsAowuLwmfzHapA9h7HDUzuhVNwkm8u+RpuzxP3VTBUSXVbJZB2OJepCs3&#10;95KoSWWqs7v2XgTf13nCBrmGbaeLyaty77Dk6WC2SqDr3Aukc6dqrz+Oh9xN/Sij+bO/z6jngTt9&#10;AgAA//8DAFBLAwQUAAYACAAAACEA3P4ymtoAAAAIAQAADwAAAGRycy9kb3ducmV2LnhtbEyPwU7D&#10;MBBE70j8g7VI3KjTtCAT4lSAChdOLYjzNnZti9iObDcNf89yguPojWbftpvZD2zSKbsYJCwXFTAd&#10;+qhcMBI+3l9uBLBcMCgcYtASvnWGTXd50WKj4jns9LQvhtFIyA1KsKWMDee5t9pjXsRRB2LHmDwW&#10;islwlfBM437gdVXdcY8u0AWLo362uv/an7yE7ZO5N73AZLdCOTfNn8c38yrl9dX8+ACs6Ln8leFX&#10;n9ShI6dDPAWV2SBhJcSKqhLqJTDi6/Ut5QOBWgDvWv7/ge4HAAD//wMAUEsBAi0AFAAGAAgAAAAh&#10;ALaDOJL+AAAA4QEAABMAAAAAAAAAAAAAAAAAAAAAAFtDb250ZW50X1R5cGVzXS54bWxQSwECLQAU&#10;AAYACAAAACEAOP0h/9YAAACUAQAACwAAAAAAAAAAAAAAAAAvAQAAX3JlbHMvLnJlbHNQSwECLQAU&#10;AAYACAAAACEABoZ20pMCAAC4BQAADgAAAAAAAAAAAAAAAAAuAgAAZHJzL2Uyb0RvYy54bWxQSwEC&#10;LQAUAAYACAAAACEA3P4ymtoAAAAIAQAADwAAAAAAAAAAAAAAAADtBAAAZHJzL2Rvd25yZXYueG1s&#10;UEsFBgAAAAAEAAQA8wAAAPQFAAAAAA==&#10;" fillcolor="white [3201]" strokeweight=".5pt">
                  <v:textbox>
                    <w:txbxContent>
                      <w:p w:rsidR="004E7A0A" w:rsidRPr="00721701" w:rsidRDefault="004E7A0A">
                        <w:pPr>
                          <w:rPr>
                            <w:sz w:val="14"/>
                          </w:rPr>
                        </w:pPr>
                      </w:p>
                    </w:txbxContent>
                  </v:textbox>
                </v:shape>
              </w:pict>
            </w:r>
            <w:r>
              <w:rPr>
                <w:rFonts w:cs="Arial"/>
                <w:i/>
                <w:noProof/>
                <w:color w:val="000000"/>
                <w:sz w:val="22"/>
                <w:szCs w:val="22"/>
              </w:rPr>
              <w:pict>
                <v:shape id="Text Box 33" o:spid="_x0000_s1036" type="#_x0000_t202" style="position:absolute;margin-left:144.1pt;margin-top:.6pt;width:25.65pt;height:15.8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HlgIAALsFAAAOAAAAZHJzL2Uyb0RvYy54bWysVEtPGzEQvlfqf7B8L5sHgRJlg1IQVSUE&#10;qKHi7HjtxML2uLaT3fTXM/ZuHlAuVL3s2jPfjGe+eUwuG6PJRvigwJa0f9KjRFgOlbLLkv56vPny&#10;lZIQma2YBitKuhWBXk4/f5rUbiwGsAJdCU/QiQ3j2pV0FaMbF0XgK2FYOAEnLColeMMiXv2yqDyr&#10;0bvRxaDXOytq8JXzwEUIKL1ulXSa/UspeLyXMohIdEkxtpi/Pn8X6VtMJ2y89MytFO/CYP8QhWHK&#10;4qN7V9csMrL26i9XRnEPAWQ84WAKkFJxkXPAbPq9N9nMV8yJnAuSE9yepvD/3PK7zYMnqirpcEiJ&#10;ZQZr9CiaSL5BQ1CE/NQujBE2dwiMDcqxzjt5QGFKu5HepD8mRFCPTG/37CZvHIXDweh8NKKEowqT&#10;HVyMkpfiYOx8iN8FGJIOJfVYvMwp29yG2EJ3kPRWAK2qG6V1vqSGEVfakw3DUuuYQ0Tnr1Dakrqk&#10;Z8NRLzt+pUuu9/YLzfhzF94RCv1pm54TubW6sBJBLRH5FLdaJIy2P4VEajMf78TIOBd2H2dGJ5TE&#10;jD5i2OEPUX3EuM0DLfLLYOPe2CgLvmXpNbXV845a2eKxhkd5p2NsFk3uqX4esCRaQLXF/vHQTmBw&#10;/EYh4bcsxAfmceSwZXCNxHv8SA1YJehOlKzA/3lPnvA4CailpMYRLmn4vWZeUKJ/WJyRi/7paZr5&#10;fDkdnQ/w4o81i2ONXZsrwNbp48JyPB8TPurdUXowT7htZulVVDHL8e2Sxt3xKraLBbcVF7NZBuGU&#10;OxZv7dzx5DrRnBrtsXli3nWNHnFC7mA37Gz8pt9bbLK0MFtHkCoPw4HVrgC4IfI4ddssraDje0Yd&#10;du70BQAA//8DAFBLAwQUAAYACAAAACEArLbuu9sAAAAIAQAADwAAAGRycy9kb3ducmV2LnhtbEyP&#10;wU7DMBBE70j8g7VI3KhDKpAT4lSAChdOtIizG29ti9iObDcNf89ygtPuakazb7rN4kc2Y8ouBgm3&#10;qwoYhiFqF4yEj/3LjQCWiwpajTGghG/MsOkvLzrV6ngO7zjvimEUEnKrJNhSppbzPFj0Kq/ihIG0&#10;Y0xeFTqT4TqpM4X7kddVdc+9coE+WDXhs8Xha3fyErZPpjGDUMluhXZuXj6Pb+ZVyuur5fEBWMGl&#10;/JnhF5/QoSemQzwFndkooRaiJisJNEhfr5s7YAda6gZ43/H/BfofAAAA//8DAFBLAQItABQABgAI&#10;AAAAIQC2gziS/gAAAOEBAAATAAAAAAAAAAAAAAAAAAAAAABbQ29udGVudF9UeXBlc10ueG1sUEsB&#10;Ai0AFAAGAAgAAAAhADj9If/WAAAAlAEAAAsAAAAAAAAAAAAAAAAALwEAAF9yZWxzLy5yZWxzUEsB&#10;Ai0AFAAGAAgAAAAhAD84gMeWAgAAuwUAAA4AAAAAAAAAAAAAAAAALgIAAGRycy9lMm9Eb2MueG1s&#10;UEsBAi0AFAAGAAgAAAAhAKy27rvbAAAACAEAAA8AAAAAAAAAAAAAAAAA8AQAAGRycy9kb3ducmV2&#10;LnhtbFBLBQYAAAAABAAEAPMAAAD4BQAAAAA=&#10;" fillcolor="white [3201]" strokeweight=".5pt">
                  <v:textbox>
                    <w:txbxContent>
                      <w:p w:rsidR="004A1D03" w:rsidRPr="00721701" w:rsidRDefault="004A1D03" w:rsidP="004A1D03">
                        <w:pPr>
                          <w:rPr>
                            <w:sz w:val="14"/>
                            <w:szCs w:val="16"/>
                          </w:rPr>
                        </w:pPr>
                        <w:r w:rsidRPr="00742510">
                          <w:rPr>
                            <w:noProof/>
                            <w:sz w:val="16"/>
                          </w:rPr>
                          <w:drawing>
                            <wp:inline distT="0" distB="0" distL="0" distR="0">
                              <wp:extent cx="0" cy="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D24BD3">
              <w:rPr>
                <w:rFonts w:cs="Arial"/>
                <w:i/>
                <w:color w:val="000000"/>
                <w:sz w:val="22"/>
                <w:szCs w:val="22"/>
              </w:rPr>
              <w:t xml:space="preserve">Positively Prepared       </w:t>
            </w:r>
            <w:r w:rsidR="001C143C" w:rsidRPr="001C143C">
              <w:rPr>
                <w:rFonts w:cs="Arial"/>
                <w:i/>
                <w:color w:val="000000"/>
                <w:sz w:val="22"/>
                <w:szCs w:val="22"/>
              </w:rPr>
              <w:t xml:space="preserve"> </w:t>
            </w:r>
            <w:r w:rsidR="004E7A0A" w:rsidRPr="004E7A0A">
              <w:rPr>
                <w:rFonts w:cs="Arial"/>
                <w:color w:val="000000"/>
                <w:sz w:val="22"/>
                <w:szCs w:val="22"/>
              </w:rPr>
              <w:t>Yes</w:t>
            </w:r>
            <w:r w:rsidR="004E7A0A">
              <w:rPr>
                <w:rFonts w:cs="Arial"/>
                <w:i/>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E7A0A" w:rsidRPr="004E7A0A">
              <w:rPr>
                <w:rFonts w:cs="Arial"/>
                <w:color w:val="000000"/>
                <w:sz w:val="22"/>
                <w:szCs w:val="22"/>
              </w:rPr>
              <w:t>No</w:t>
            </w:r>
            <w:r w:rsidR="004E7A0A">
              <w:rPr>
                <w:rFonts w:cs="Arial"/>
                <w:color w:val="000000"/>
                <w:sz w:val="22"/>
                <w:szCs w:val="22"/>
              </w:rPr>
              <w:t xml:space="preserve"> </w:t>
            </w:r>
            <w:r w:rsidR="001C143C"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Justified</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color w:val="000000"/>
                <w:sz w:val="22"/>
                <w:szCs w:val="22"/>
              </w:rPr>
              <w:t xml:space="preserve"> </w:t>
            </w:r>
            <w:r w:rsidR="004A1D0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1C143C">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1C143C" w:rsidRPr="001C143C" w:rsidRDefault="00977FE9" w:rsidP="002C02CC">
            <w:pPr>
              <w:autoSpaceDE w:val="0"/>
              <w:autoSpaceDN w:val="0"/>
              <w:adjustRightInd w:val="0"/>
              <w:rPr>
                <w:rFonts w:cs="Arial"/>
                <w:i/>
                <w:color w:val="000000"/>
                <w:sz w:val="22"/>
                <w:szCs w:val="22"/>
              </w:rPr>
            </w:pPr>
            <w:r>
              <w:rPr>
                <w:rFonts w:cs="Arial"/>
                <w:i/>
                <w:noProof/>
                <w:color w:val="000000"/>
                <w:sz w:val="22"/>
                <w:szCs w:val="22"/>
              </w:rPr>
              <w:pict>
                <v:shape id="Text Box 12" o:spid="_x0000_s1037" type="#_x0000_t202" style="position:absolute;margin-left:461.5pt;margin-top:12.65pt;width:27.05pt;height:15.2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Z2lgIAALsFAAAOAAAAZHJzL2Uyb0RvYy54bWysVEtPGzEQvlfqf7B8L5snlIgNSkFUlRCg&#10;hoqz47WJhe1xbSe76a9n7N0NgXKh6mXXnvlmPPPN4+y8MZpshQ8KbEmHRwNKhOVQKftY0l/3V1++&#10;UhIisxXTYEVJdyLQ8/nnT2e1m4kRrEFXwhN0YsOsdiVdx+hmRRH4WhgWjsAJi0oJ3rCIV/9YVJ7V&#10;6N3oYjQYHBc1+Mp54CIElF62SjrP/qUUPN5KGUQkuqQYW8xfn7+r9C3mZ2z26JlbK96Fwf4hCsOU&#10;xUf3ri5ZZGTj1V+ujOIeAsh4xMEUIKXiIueA2QwHb7JZrpkTORckJ7g9TeH/ueU32ztPVIW1G1Fi&#10;mcEa3Ysmkm/QEBQhP7ULM4QtHQJjg3LE9vKAwpR2I71Jf0yIoB6Z3u3ZTd44CseT8XQ8pYSjang6&#10;Pj6ZJi/Fi7HzIX4XYEg6lNRj8TKnbHsdYgvtIemtAFpVV0rrfEkNIy60J1uGpdYxh4jOX6G0JXVJ&#10;j8fTQXb8Spdc7+1XmvGnLrwDFPrTNj0ncmt1YSWCWiLyKe60SBhtfwqJ1GY+3omRcS7sPs6MTiiJ&#10;GX3EsMO/RPUR4zYPtMgvg417Y6Ms+Jal19RWTz21ssVjDQ/yTsfYrJq2p8Z9o6yg2mH/eGgnMDh+&#10;pZDwaxbiHfM4ctgyuEbiLX6kBqwSdCdK1uD/vCdPeJwE1FJS4wiXNPzeMC8o0T8szsjpcDJJM58v&#10;k+nJCC/+ULM61NiNuQBsnSEuLMfzMeGj7o/Sg3nAbbNIr6KKWY5vlzT2x4vYLhbcVlwsFhmEU+5Y&#10;vLZLx5PrRHNqtPvmgXnXNXrECbmBftjZ7E2/t9hkaWGxiSBVHoZEdMtqVwDcEHmcum2WVtDhPaNe&#10;du78GQAA//8DAFBLAwQUAAYACAAAACEAB2rhBt4AAAAJAQAADwAAAGRycy9kb3ducmV2LnhtbEyP&#10;MU/DMBSEdyT+g/WQ2KjTVKFJmpcKUGFhoiDm19i1rcZ2FLtp+PeYiY6nO91912xn27NJjsF4h7Bc&#10;ZMCk67wwTiF8fb4+lMBCJCeo904i/MgA2/b2pqFa+Iv7kNM+KpZKXKgJQcc41JyHTktLYeEH6ZJ3&#10;9KOlmOSouBjpksptz/Mse+SWjEsLmgb5omV32p8twu5ZVaoradS7Uhgzzd/Hd/WGeH83P22ARTnH&#10;/zD84Sd0aBPTwZ+dCKxHqPJV+hIR8mIFLAWq9XoJ7IBQFCXwtuHXD9pfAAAA//8DAFBLAQItABQA&#10;BgAIAAAAIQC2gziS/gAAAOEBAAATAAAAAAAAAAAAAAAAAAAAAABbQ29udGVudF9UeXBlc10ueG1s&#10;UEsBAi0AFAAGAAgAAAAhADj9If/WAAAAlAEAAAsAAAAAAAAAAAAAAAAALwEAAF9yZWxzLy5yZWxz&#10;UEsBAi0AFAAGAAgAAAAhAMw2FnaWAgAAuwUAAA4AAAAAAAAAAAAAAAAALgIAAGRycy9lMm9Eb2Mu&#10;eG1sUEsBAi0AFAAGAAgAAAAhAAdq4QbeAAAACQEAAA8AAAAAAAAAAAAAAAAA8AQAAGRycy9kb3du&#10;cmV2LnhtbFBLBQYAAAAABAAEAPMAAAD7BQ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002B26F0">
                          <w:rPr>
                            <w:sz w:val="14"/>
                          </w:rPr>
                          <w:t>x</w:t>
                        </w:r>
                        <w:proofErr w:type="gramEnd"/>
                      </w:p>
                    </w:txbxContent>
                  </v:textbox>
                </v:shape>
              </w:pict>
            </w:r>
          </w:p>
          <w:p w:rsidR="001C143C" w:rsidRPr="001C143C" w:rsidRDefault="00977FE9" w:rsidP="002C02CC">
            <w:pPr>
              <w:autoSpaceDE w:val="0"/>
              <w:autoSpaceDN w:val="0"/>
              <w:adjustRightInd w:val="0"/>
              <w:rPr>
                <w:rFonts w:cs="Arial"/>
                <w:i/>
                <w:color w:val="000000"/>
                <w:sz w:val="22"/>
                <w:szCs w:val="22"/>
              </w:rPr>
            </w:pPr>
            <w:r>
              <w:rPr>
                <w:rFonts w:cs="Arial"/>
                <w:i/>
                <w:noProof/>
                <w:color w:val="000000"/>
                <w:sz w:val="22"/>
                <w:szCs w:val="22"/>
              </w:rPr>
              <w:pict>
                <v:shape id="Text Box 5" o:spid="_x0000_s1038" type="#_x0000_t202" style="position:absolute;margin-left:411.25pt;margin-top:.4pt;width:28.5pt;height:15.3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0plgIAALkFAAAOAAAAZHJzL2Uyb0RvYy54bWysVN9PGzEMfp+0/yHK+7getGytuKIOxDQJ&#10;ARpMPKe5hEYkcZakvev+epzcXSk/Xpj2cmfHnx37i+2T09ZoshE+KLAVLQ9GlAjLoVb2oaK/7y6+&#10;fKMkRGZrpsGKim5FoKfzz59OGjcTh7ACXQtPMIgNs8ZVdBWjmxVF4CthWDgAJywaJXjDIqr+oag9&#10;azC60cXhaHRcNOBr54GLEPD0vDPSeY4vpeDxWsogItEVxdxi/vr8XaZvMT9hswfP3ErxPg32D1kY&#10;pixeugt1ziIja6/ehDKKewgg4wEHU4CUiotcA1ZTjl5Vc7tiTuRakJzgdjSF/xeWX21uPFF1RSeU&#10;WGbwie5EG8l3aMkksdO4MEPQrUNYbPEYX3k4D3iYim6lN+mP5RC0I8/bHbcpGMfDo+NyOkELR1M5&#10;HR+Vmfvi2dn5EH8IMCQJFfX4dJlRtrkMERNB6ABJdwXQqr5QWmcltYs4055sGD60jjlF9HiB0pY0&#10;FT0+wjTeREihd/5LzfhjKvJlBNS0TZ4iN1afViKoIyJLcatFwmj7S0gkNvPxTo6Mc2F3eWZ0Qkms&#10;6COOPf45q484d3WgR74ZbNw5G2XBdyy9pLZ+HKiVHR5J2qs7ibFdtrmjyvHQKEuot9g/Hrr5C45f&#10;KCT8koV4wzwOHDYGLpF4jR+pAV8JeomSFfi/750nPM4BWilpcIArGv6smReU6J8WJ2Rajsdp4rMy&#10;nnw9RMXvW5b7Frs2Z4CtU+K6cjyLCR/1IEoP5h53zSLdiiZmOd5d0TiIZ7FbK7iruFgsMghn3LF4&#10;aW8dT6ETzanR7tp75l3f6BEn5AqGUWezV/3eYZOnhcU6glR5GBLRHav9A+B+yP3a77K0gPb1jHre&#10;uPMnAAAA//8DAFBLAwQUAAYACAAAACEAt77+69oAAAAHAQAADwAAAGRycy9kb3ducmV2LnhtbEyO&#10;zU7DMBCE70i8g7VI3KjT8OeGOBWgwqUnCuK8jV3bIrYj203D27Oc4DajGc187Xr2A5t0yi4GCctF&#10;BUyHPioXjISP95crASwXDAqHGLSEb51h3Z2ftdioeApvetoVw2gk5AYl2FLGhvPcW+0xL+KoA2WH&#10;mDwWsslwlfBE437gdVXdcY8u0IPFUT9b3X/tjl7C5smsTC8w2Y1Qzk3z52FrXqW8vJgfH4AVPZe/&#10;MvziEzp0xLSPx6AyGySIur6lKglgFIv7Fdm9hOvlDfCu5f/5ux8AAAD//wMAUEsBAi0AFAAGAAgA&#10;AAAhALaDOJL+AAAA4QEAABMAAAAAAAAAAAAAAAAAAAAAAFtDb250ZW50X1R5cGVzXS54bWxQSwEC&#10;LQAUAAYACAAAACEAOP0h/9YAAACUAQAACwAAAAAAAAAAAAAAAAAvAQAAX3JlbHMvLnJlbHNQSwEC&#10;LQAUAAYACAAAACEApnPNKZYCAAC5BQAADgAAAAAAAAAAAAAAAAAuAgAAZHJzL2Uyb0RvYy54bWxQ&#10;SwECLQAUAAYACAAAACEAt77+69oAAAAHAQAADwAAAAAAAAAAAAAAAADwBAAAZHJzL2Rvd25yZXYu&#10;eG1sUEsFBgAAAAAEAAQA8wAAAPcFAAAAAA==&#10;" fillcolor="white [3201]" strokeweight=".5pt">
                  <v:textbox>
                    <w:txbxContent>
                      <w:p w:rsidR="00982359" w:rsidRPr="00721701" w:rsidRDefault="00982359" w:rsidP="00982359">
                        <w:pPr>
                          <w:rPr>
                            <w:sz w:val="14"/>
                          </w:rPr>
                        </w:pPr>
                        <w:r w:rsidRPr="004A1D03">
                          <w:rPr>
                            <w:noProof/>
                          </w:rPr>
                          <w:drawing>
                            <wp:inline distT="0" distB="0" distL="0" distR="0">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Pr>
                <w:rFonts w:cs="Arial"/>
                <w:i/>
                <w:noProof/>
                <w:color w:val="000000"/>
                <w:sz w:val="22"/>
                <w:szCs w:val="22"/>
              </w:rPr>
              <w:pict>
                <v:shape id="Text Box 35" o:spid="_x0000_s1045" type="#_x0000_t202" style="position:absolute;margin-left:194.15pt;margin-top:.55pt;width:28.5pt;height:15.7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aLlgIAALsFAAAOAAAAZHJzL2Uyb0RvYy54bWysVE1v2zAMvQ/YfxB0X500bbcEdYqsRYcB&#10;xVqsHXpWZKkxKouapCTOfv2eZCdNPy4ddrEp8pEin0ienrWNYSvlQ0225MODAWfKSqpq+1DyX3eX&#10;n75wFqKwlTBkVck3KvCz6ccPp2s3UYe0IFMpzxDEhsnalXwRo5sURZAL1YhwQE5ZGDX5RkQc/UNR&#10;ebFG9MYUh4PBSbEmXzlPUoUA7UVn5NMcX2sl47XWQUVmSo7cYv76/J2nbzE9FZMHL9yiln0a4h+y&#10;aERtceku1IWIgi19/SpUU0tPgXQ8kNQUpHUtVa4B1QwHL6q5XQinci0gJ7gdTeH/hZU/Vjee1VXJ&#10;R8ecWdHgje5UG9lXahlU4GftwgSwWwdgbKHHO2/1AcpUdqt9k/4oiMEOpjc7dlM0CeXoZDg+hkXC&#10;NByPR+PMfvHk7HyI3xQ1LAkl93i8zKlYXYWIRADdQtJdgUxdXdbG5ENqGHVuPFsJPLWJOUV4PEMZ&#10;y9YlPxkhjVcRUuid/9wI+ZiKfB4BJ2OTp8qt1aeVCOqIyFLcGJUwxv5UGtRmPt7IUUip7C7PjE4o&#10;jYre49jjn7J6j3NXBzzyzWTjzrmpLfmOpefUVo9banWHB0l7dScxtvM299Rw1yhzqjboH0/dBAYn&#10;L2sQfiVCvBEeI4fGwBqJ1/hoQ3gl6iXOFuT/vKVPeEwCrJytMcIlD7+XwivOzHeLGRkPj47SzOfD&#10;0fHnQxz8vmW+b7HL5pzQOkMsLCezmPDRbEXtqbnHtpmlW2ESVuLukseteB67xYJtJdVslkGYcifi&#10;lb11MoVONKdGu2vvhXd9o0dMyA/aDruYvOj3Dps8Lc2WkXSdhyER3bHaPwA2RO7XfpulFbR/zqin&#10;nTv9CwAA//8DAFBLAwQUAAYACAAAACEAg1F499oAAAAIAQAADwAAAGRycy9kb3ducmV2LnhtbEyP&#10;y07DMBBF90j8gzVI7KjTFzIhTgWoZcOKgli78dS2iO3IdtP07xlWsLw6V3fONJvJ92zElF0MEuaz&#10;ChiGLmoXjITPj92dAJaLClr1MaCEC2bYtNdXjap1PId3HPfFMBoJuVYSbClDzXnuLHqVZ3HAQOwY&#10;k1eFYjJcJ3Wmcd/zRVXdc69coAtWDfhisfven7yE7bN5MJ1QyW6Fdm6cvo5v5lXK25vp6RFYwan8&#10;leFXn9ShJadDPAWdWS9hKcSSqgTmwIivVmvKBwKLNfC24f8faH8AAAD//wMAUEsBAi0AFAAGAAgA&#10;AAAhALaDOJL+AAAA4QEAABMAAAAAAAAAAAAAAAAAAAAAAFtDb250ZW50X1R5cGVzXS54bWxQSwEC&#10;LQAUAAYACAAAACEAOP0h/9YAAACUAQAACwAAAAAAAAAAAAAAAAAvAQAAX3JlbHMvLnJlbHNQSwEC&#10;LQAUAAYACAAAACEAHFAWi5YCAAC7BQAADgAAAAAAAAAAAAAAAAAuAgAAZHJzL2Uyb0RvYy54bWxQ&#10;SwECLQAUAAYACAAAACEAg1F499oAAAAIAQAADwAAAAAAAAAAAAAAAADwBAAAZHJzL2Rvd25yZXYu&#10;eG1sUEsFBgAAAAAEAAQA8wAAAPcFAAAAAA==&#10;" fillcolor="white [3201]" strokeweight=".5pt">
                  <v:textbox>
                    <w:txbxContent>
                      <w:p w:rsidR="004A1D03" w:rsidRPr="00721701" w:rsidRDefault="004A1D03" w:rsidP="004A1D03">
                        <w:pPr>
                          <w:rPr>
                            <w:sz w:val="14"/>
                            <w:szCs w:val="16"/>
                          </w:rPr>
                        </w:pPr>
                        <w:r w:rsidRPr="00551A15">
                          <w:rPr>
                            <w:noProof/>
                            <w:sz w:val="16"/>
                            <w:szCs w:val="16"/>
                          </w:rPr>
                          <w:drawing>
                            <wp:inline distT="0" distB="0" distL="0" distR="0">
                              <wp:extent cx="0" cy="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roofErr w:type="gramStart"/>
                        <w:r w:rsidR="00FE0F3E">
                          <w:rPr>
                            <w:sz w:val="14"/>
                            <w:szCs w:val="16"/>
                          </w:rPr>
                          <w:t>x</w:t>
                        </w:r>
                        <w:proofErr w:type="gramEnd"/>
                      </w:p>
                    </w:txbxContent>
                  </v:textbox>
                </v:shape>
              </w:pict>
            </w:r>
            <w:r>
              <w:rPr>
                <w:rFonts w:cs="Arial"/>
                <w:i/>
                <w:noProof/>
                <w:color w:val="000000"/>
                <w:sz w:val="22"/>
                <w:szCs w:val="22"/>
              </w:rPr>
              <w:pict>
                <v:shape id="Text Box 2" o:spid="_x0000_s1040" type="#_x0000_t202" style="position:absolute;margin-left:144.1pt;margin-top:.55pt;width:25.65pt;height:15.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DLlQIAALkFAAAOAAAAZHJzL2Uyb0RvYy54bWysVN9P2zAQfp+0/8Hy+0gbWtgqUtSBmCYh&#10;QIOJZ9exWwvb59luk+6v39lJQ2G8MO0lOfu+O9999+PsvDWabIUPCmxFx0cjSoTlUCu7qujPh6tP&#10;nykJkdmaabCiojsR6Pn844ezxs1ECWvQtfAEndgwa1xF1zG6WVEEvhaGhSNwwqJSgjcs4tGvitqz&#10;Br0bXZSj0UnRgK+dBy5CwNvLTknn2b+UgsdbKYOIRFcUY4v56/N3mb7F/IzNVp65teJ9GOwfojBM&#10;WXx0cHXJIiMbr/5yZRT3EEDGIw6mACkVFzkHzGY8epXN/Zo5kXNBcoIbaAr/zy2/2d55ouqKlpRY&#10;ZrBED6KN5Cu0pEzsNC7MEHTvEBZbvMYq7+8DXqakW+lN+mM6BPXI827gNjnjeHlcTk+nU0o4qrBw&#10;o3KavBTPxs6H+E2AIUmoqMfSZUbZ9jrEDrqHpLcCaFVfKa3zIbWLuNCebBkWWsccIjp/gdKWNBU9&#10;OZ6OsuMXuuR6sF9qxp/68A5Q6E/b9JzIjdWHlQjqiMhS3GmRMNr+EBKJzXy8ESPjXNghzoxOKIkZ&#10;vcewxz9H9R7jLg+0yC+DjYOxURZ8x9JLauunPbWyw2MND/JOYmyXbe6o8dBAS6h32D8euvkLjl8p&#10;JPyahXjHPA4ctgwukXiLH6kBqwS9RMka/O+37hMe5wC1lDQ4wBUNvzbMC0r0d4sT8mU8maSJz4fJ&#10;9LTEgz/ULA81dmMuAFtnjOvK8SwmfNR7UXowj7hrFulVVDHL8e2Kxr14Ebu1gruKi8Uig3DGHYvX&#10;9t7x5DrRnBrtoX1k3vWNHnFCbmA/6mz2qt87bLK0sNhEkCoPQyK6Y7UvAO6HPE79LksL6PCcUc8b&#10;d/4HAAD//wMAUEsDBBQABgAIAAAAIQCcW5Gc2wAAAAgBAAAPAAAAZHJzL2Rvd25yZXYueG1sTI/B&#10;TsMwDIbvSLxDZCRuLF0npqw0nQANLpzYEOes8ZKIJqmSrCtvjznBzdb36/fndjv7gU2YsotBwnJR&#10;AcPQR+2CkfBxeLkTwHJRQashBpTwjRm23fVVqxodL+Edp30xjEpCbpQEW8rYcJ57i17lRRwxEDvF&#10;5FWhNRmuk7pQuR94XVVr7pULdMGqEZ8t9l/7s5ewezIb0wuV7E5o56b58/RmXqW8vZkfH4AVnMtf&#10;GH71SR06cjrGc9CZDRJqIWqKElgCI75abe6BHWmo18C7lv9/oPsBAAD//wMAUEsBAi0AFAAGAAgA&#10;AAAhALaDOJL+AAAA4QEAABMAAAAAAAAAAAAAAAAAAAAAAFtDb250ZW50X1R5cGVzXS54bWxQSwEC&#10;LQAUAAYACAAAACEAOP0h/9YAAACUAQAACwAAAAAAAAAAAAAAAAAvAQAAX3JlbHMvLnJlbHNQSwEC&#10;LQAUAAYACAAAACEA+4owy5UCAAC5BQAADgAAAAAAAAAAAAAAAAAuAgAAZHJzL2Uyb0RvYy54bWxQ&#10;SwECLQAUAAYACAAAACEAnFuRnNsAAAAIAQAADwAAAAAAAAAAAAAAAADvBAAAZHJzL2Rvd25yZXYu&#10;eG1sUEsFBgAAAAAEAAQA8wAAAPcFAAAAAA==&#10;" fillcolor="white [3201]" strokeweight=".5pt">
                  <v:textbox>
                    <w:txbxContent>
                      <w:p w:rsidR="004A1D03" w:rsidRPr="00721701" w:rsidRDefault="004A1D03" w:rsidP="004A1D03">
                        <w:pPr>
                          <w:rPr>
                            <w:sz w:val="14"/>
                          </w:rPr>
                        </w:pPr>
                        <w:r w:rsidRPr="004A1D03">
                          <w:rPr>
                            <w:noProof/>
                          </w:rPr>
                          <w:drawing>
                            <wp:inline distT="0" distB="0" distL="0" distR="0">
                              <wp:extent cx="0" cy="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w:r>
            <w:r w:rsidR="001C143C" w:rsidRPr="001C143C">
              <w:rPr>
                <w:rFonts w:cs="Arial"/>
                <w:i/>
                <w:color w:val="000000"/>
                <w:sz w:val="22"/>
                <w:szCs w:val="22"/>
              </w:rPr>
              <w:t xml:space="preserve">Effective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551A15">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FA6ACF">
              <w:rPr>
                <w:rFonts w:cs="Arial"/>
                <w:i/>
                <w:color w:val="000000"/>
                <w:sz w:val="22"/>
                <w:szCs w:val="22"/>
              </w:rPr>
              <w:t xml:space="preserve">  </w:t>
            </w:r>
            <w:r w:rsidR="001C143C" w:rsidRPr="001C143C">
              <w:rPr>
                <w:rFonts w:cs="Arial"/>
                <w:i/>
                <w:color w:val="000000"/>
                <w:sz w:val="22"/>
                <w:szCs w:val="22"/>
              </w:rPr>
              <w:t>Consi</w:t>
            </w:r>
            <w:r w:rsidR="00FA6ACF">
              <w:rPr>
                <w:rFonts w:cs="Arial"/>
                <w:i/>
                <w:color w:val="000000"/>
                <w:sz w:val="22"/>
                <w:szCs w:val="22"/>
              </w:rPr>
              <w:t>s</w:t>
            </w:r>
            <w:r w:rsidR="001C143C" w:rsidRPr="001C143C">
              <w:rPr>
                <w:rFonts w:cs="Arial"/>
                <w:i/>
                <w:color w:val="000000"/>
                <w:sz w:val="22"/>
                <w:szCs w:val="22"/>
              </w:rPr>
              <w:t>tent with National Policy</w:t>
            </w:r>
            <w:r w:rsidR="004A1D03">
              <w:rPr>
                <w:rFonts w:cs="Arial"/>
                <w:i/>
                <w:color w:val="000000"/>
                <w:sz w:val="22"/>
                <w:szCs w:val="22"/>
              </w:rPr>
              <w:t xml:space="preserve">  </w:t>
            </w:r>
            <w:r w:rsidR="00FA6ACF">
              <w:rPr>
                <w:rFonts w:cs="Arial"/>
                <w:i/>
                <w:color w:val="000000"/>
                <w:sz w:val="22"/>
                <w:szCs w:val="22"/>
              </w:rPr>
              <w:t xml:space="preserve"> </w:t>
            </w:r>
            <w:r w:rsidR="004A1D03" w:rsidRPr="004E7A0A">
              <w:rPr>
                <w:rFonts w:cs="Arial"/>
                <w:color w:val="000000"/>
                <w:sz w:val="22"/>
                <w:szCs w:val="22"/>
              </w:rPr>
              <w:t>Yes</w:t>
            </w:r>
            <w:r w:rsidR="004A1D03">
              <w:rPr>
                <w:rFonts w:cs="Arial"/>
                <w:i/>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r w:rsidR="00D24BD3">
              <w:rPr>
                <w:rFonts w:cs="Arial"/>
                <w:i/>
                <w:color w:val="000000"/>
                <w:sz w:val="22"/>
                <w:szCs w:val="22"/>
              </w:rPr>
              <w:t xml:space="preserve"> </w:t>
            </w:r>
            <w:r w:rsidR="004A1D03" w:rsidRPr="004E7A0A">
              <w:rPr>
                <w:rFonts w:cs="Arial"/>
                <w:color w:val="000000"/>
                <w:sz w:val="22"/>
                <w:szCs w:val="22"/>
              </w:rPr>
              <w:t>No</w:t>
            </w:r>
            <w:r w:rsidR="004A1D03">
              <w:rPr>
                <w:rFonts w:cs="Arial"/>
                <w:color w:val="000000"/>
                <w:sz w:val="22"/>
                <w:szCs w:val="22"/>
              </w:rPr>
              <w:t xml:space="preserve"> </w:t>
            </w:r>
            <w:r w:rsidR="004A1D03" w:rsidRPr="001C143C">
              <w:rPr>
                <w:rFonts w:cs="Arial"/>
                <w:i/>
                <w:color w:val="000000"/>
                <w:sz w:val="22"/>
                <w:szCs w:val="22"/>
              </w:rPr>
              <w:t xml:space="preserve">        </w:t>
            </w:r>
            <w:r w:rsidR="004A1D03">
              <w:rPr>
                <w:rFonts w:cs="Arial"/>
                <w:i/>
                <w:color w:val="000000"/>
                <w:sz w:val="22"/>
                <w:szCs w:val="22"/>
              </w:rPr>
              <w:t xml:space="preserve">   </w:t>
            </w:r>
          </w:p>
          <w:p w:rsidR="002C02CC" w:rsidRPr="002C02CC" w:rsidRDefault="002C02CC" w:rsidP="002C02CC">
            <w:pPr>
              <w:autoSpaceDE w:val="0"/>
              <w:autoSpaceDN w:val="0"/>
              <w:adjustRightInd w:val="0"/>
              <w:rPr>
                <w:rFonts w:cs="Arial"/>
                <w:color w:val="000000"/>
                <w:sz w:val="22"/>
                <w:szCs w:val="22"/>
              </w:rPr>
            </w:pPr>
          </w:p>
        </w:tc>
      </w:tr>
      <w:tr w:rsidR="001C143C" w:rsidRPr="002C02CC" w:rsidTr="0020520E">
        <w:trPr>
          <w:trHeight w:val="256"/>
        </w:trPr>
        <w:tc>
          <w:tcPr>
            <w:tcW w:w="10031" w:type="dxa"/>
            <w:gridSpan w:val="5"/>
          </w:tcPr>
          <w:p w:rsidR="001C143C" w:rsidRPr="002C02CC" w:rsidRDefault="00977FE9" w:rsidP="001C143C">
            <w:pPr>
              <w:autoSpaceDE w:val="0"/>
              <w:autoSpaceDN w:val="0"/>
              <w:adjustRightInd w:val="0"/>
              <w:rPr>
                <w:rFonts w:cs="Arial"/>
                <w:color w:val="000000"/>
                <w:sz w:val="22"/>
                <w:szCs w:val="22"/>
              </w:rPr>
            </w:pPr>
            <w:r>
              <w:rPr>
                <w:rFonts w:cs="Arial"/>
                <w:noProof/>
                <w:color w:val="000000"/>
                <w:sz w:val="22"/>
                <w:szCs w:val="22"/>
              </w:rPr>
              <w:pict>
                <v:shape id="Text Box 26" o:spid="_x0000_s1041" type="#_x0000_t202" style="position:absolute;margin-left:342.8pt;margin-top:5.7pt;width:36pt;height:21.5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DpXQIAAMkEAAAOAAAAZHJzL2Uyb0RvYy54bWysVE1v2zAMvQ/YfxB0X52k6ceMOEXWIsOA&#10;oi3QDj0rshwbk0VNUmJnv35PykezZqdhOSgUST2Sj6QnN32r2Vo535Ap+PBswJkyksrGLAv+/WX+&#10;6ZozH4QphSajCr5Rnt9MP36YdDZXI6pJl8oxgBifd7bgdQg2zzIva9UKf0ZWGRgrcq0IuLplVjrR&#10;Ab3V2WgwuMw6cqV1JJX30N5tjXya8KtKyfBYVV4FpguO3EI6XToX8cymE5EvnbB1I3dpiH/IohWN&#10;QdAD1J0Igq1ccwLVNtKRpyqcSWozqqpGqlQDqhkO3lXzXAurUi0gx9sDTf7/wcqH9ZNjTVnw0SVn&#10;RrTo0YvqA/tCPYMK/HTW53B7tnAMPfTo817voYxl95Vr4z8KYrCD6c2B3YgmoRxfXKFjnEmYRlfn&#10;g4vEfvb22DofvipqWRQK7tC8xKlY3/uAROC6d4mxPOmmnDdap8vG32rH1gJ9xniU1HGmhQ9QFnye&#10;fjFnQPzxTBvWFfzyHLmcQMZYB8yFFvLHKQLwtIkvVZq1XZ6RsS0zUQr9ok8MDy/2tC2o3IBNR9t5&#10;9FbOG0S7R8JPwmEAQROWKjziqDQhRdpJnNXkfv1NH/0xF7By1mGgC+5/roRT4OGbwcR8Ho7HcQPS&#10;JfWCM3dsWRxbzKq9JXA5xPpamUQ8dkHvxcpR+4rdm8WoMAkjEbvgYS/ehu2aYXelms2SE2beinBv&#10;nq2M0JG4yPJL/yqc3bU9YF4eaD/6In/X/a1vfGlotgpUNWk0ItFbVtHkeMG+pHbvdjsu5PE9eb19&#10;gaa/AQAA//8DAFBLAwQUAAYACAAAACEAR359lNwAAAAJAQAADwAAAGRycy9kb3ducmV2LnhtbEyP&#10;wU7DMAyG70i8Q2QkbiwdardSmk4IiSNCFA5wyxLTBhqnarKu7OkxJzja/6ffn+vd4gcx4xRdIAXr&#10;VQYCyQTrqFPw+vJwVYKISZPVQyBU8I0Rds35Wa0rG470jHObOsElFCutoE9prKSMpkev4yqMSJx9&#10;hMnrxOPUSTvpI5f7QV5n2UZ67Ygv9HrE+x7NV3vwCiy9BTLv7vHkqDXu5vRUfppZqcuL5e4WRMIl&#10;/cHwq8/q0LDTPhzIRjEo2JTFhlEO1jkIBrbFlhd7BUWeg2xq+f+D5gcAAP//AwBQSwECLQAUAAYA&#10;CAAAACEAtoM4kv4AAADhAQAAEwAAAAAAAAAAAAAAAAAAAAAAW0NvbnRlbnRfVHlwZXNdLnhtbFBL&#10;AQItABQABgAIAAAAIQA4/SH/1gAAAJQBAAALAAAAAAAAAAAAAAAAAC8BAABfcmVscy8ucmVsc1BL&#10;AQItABQABgAIAAAAIQAMDoDpXQIAAMkEAAAOAAAAAAAAAAAAAAAAAC4CAABkcnMvZTJvRG9jLnht&#10;bFBLAQItABQABgAIAAAAIQBHfn2U3AAAAAkBAAAPAAAAAAAAAAAAAAAAALcEAABkcnMvZG93bnJl&#10;di54bWxQSwUGAAAAAAQABADzAAAAwAUAAAAA&#10;" fillcolor="window" strokeweight=".5pt">
                  <v:textbox>
                    <w:txbxContent>
                      <w:p w:rsidR="001C143C" w:rsidRPr="00D24BD3" w:rsidRDefault="001C143C" w:rsidP="001C143C">
                        <w:pPr>
                          <w:rPr>
                            <w:sz w:val="16"/>
                          </w:rPr>
                        </w:pPr>
                      </w:p>
                    </w:txbxContent>
                  </v:textbox>
                </v:shape>
              </w:pict>
            </w:r>
            <w:r>
              <w:rPr>
                <w:rFonts w:cs="Arial"/>
                <w:noProof/>
                <w:color w:val="000000"/>
                <w:sz w:val="22"/>
                <w:szCs w:val="22"/>
              </w:rPr>
              <w:pict>
                <v:shape id="Text Box 22" o:spid="_x0000_s1042" type="#_x0000_t202" style="position:absolute;margin-left:209.1pt;margin-top:5.7pt;width:35.05pt;height:21.5pt;z-index:251711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rHXgIAAMkEAAAOAAAAZHJzL2Uyb0RvYy54bWysVE1vGjEQvVfqf7B8LwsESIpYIkpEVQkl&#10;kZIqZ+P1wqpej2sbdumv77P5CE16qsrBeD78ZubNzE5u21qznXK+IpPzXqfLmTKSisqsc/79efHp&#10;hjMfhCmEJqNyvlee304/fpg0dqz6tCFdKMcAYvy4sTnfhGDHWeblRtXCd8gqA2NJrhYBoltnhRMN&#10;0Gud9bvdUdaQK6wjqbyH9u5g5NOEX5ZKhoey9CownXPkFtLp0rmKZzadiPHaCbup5DEN8Q9Z1KIy&#10;CHqGuhNBsK2r3kHVlXTkqQwdSXVGZVlJlWpANb3um2qeNsKqVAvI8fZMk/9/sPJ+9+hYVeS83+fM&#10;iBo9elZtYF+oZVCBn8b6MdyeLBxDCz36fNJ7KGPZbenq+I+CGOxgen9mN6JJKAeDYe9qyJmEqX99&#10;1R0m9rPXx9b58FVRzeIl5w7NS5yK3dIHJALXk0uM5UlXxaLSOgl7P9eO7QT6jPEoqOFMCx+gzPki&#10;/WLOgPjjmTasyfnoCrm8g4yxzpgrLeSP9wjA0ya+VGnWjnlGxg7MxFtoV21iuDc60baiYg82HR3m&#10;0Vu5qBBtiYQfhcMAgkAsVXjAUWpCinS8cbYh9+tv+uiPuYCVswYDnXP/cyucAg/fDCbmc28wiBuQ&#10;hMHwug/BXVpWlxazrecELntYXyvTNfoHfbqWjuoX7N4sRoVJGInYOQ+n6zwc1gy7K9Vslpww81aE&#10;pXmyMkJH4iLLz+2LcPbY9oB5uafT6Ivxm+4ffONLQ7NtoLJKoxGJPrCKJkcB+5LafdztuJCXcvJ6&#10;/QJNfwMAAP//AwBQSwMEFAAGAAgAAAAhAGQgjF3cAAAACQEAAA8AAABkcnMvZG93bnJldi54bWxM&#10;j8FOwzAQRO9I/IO1SNyok2KQSeNUCIkjQgQOcHNtNzHE6yh209CvZznBcTVPM2/r7RIGNrsp+YgK&#10;ylUBzKGJ1mOn4O318UoCS1mj1UNEp+DbJdg252e1rmw84oub29wxKsFUaQV9zmPFeTK9Czqt4uiQ&#10;sn2cgs50Th23kz5SeRj4uihuedAeaaHXo3vonflqD0GBxfeI5sM/nTy2xt+dnuWnmZW6vFjuN8Cy&#10;W/IfDL/6pA4NOe3iAW1igwJRyjWhFJQCGAFCymtgOwU3QgBvav7/g+YHAAD//wMAUEsBAi0AFAAG&#10;AAgAAAAhALaDOJL+AAAA4QEAABMAAAAAAAAAAAAAAAAAAAAAAFtDb250ZW50X1R5cGVzXS54bWxQ&#10;SwECLQAUAAYACAAAACEAOP0h/9YAAACUAQAACwAAAAAAAAAAAAAAAAAvAQAAX3JlbHMvLnJlbHNQ&#10;SwECLQAUAAYACAAAACEAiMp6x14CAADJBAAADgAAAAAAAAAAAAAAAAAuAgAAZHJzL2Uyb0RvYy54&#10;bWxQSwECLQAUAAYACAAAACEAZCCMXdwAAAAJAQAADwAAAAAAAAAAAAAAAAC4BAAAZHJzL2Rvd25y&#10;ZXYueG1sUEsFBgAAAAAEAAQA8wAAAMEFAAAAAA==&#10;" fillcolor="window" strokeweight=".5pt">
                  <v:textbox>
                    <w:txbxContent>
                      <w:p w:rsidR="001C143C" w:rsidRPr="00D24BD3" w:rsidRDefault="00C46661" w:rsidP="001C143C">
                        <w:pPr>
                          <w:rPr>
                            <w:sz w:val="16"/>
                          </w:rPr>
                        </w:pPr>
                        <w:proofErr w:type="gramStart"/>
                        <w:r>
                          <w:rPr>
                            <w:sz w:val="16"/>
                          </w:rPr>
                          <w:t>x</w:t>
                        </w:r>
                        <w:proofErr w:type="gramEnd"/>
                      </w:p>
                    </w:txbxContent>
                  </v:textbox>
                </v:shape>
              </w:pict>
            </w:r>
            <w:r w:rsidR="001C143C" w:rsidRPr="0020520E">
              <w:rPr>
                <w:rFonts w:cs="Arial"/>
                <w:color w:val="000000"/>
                <w:sz w:val="22"/>
                <w:szCs w:val="22"/>
              </w:rPr>
              <w:t>2</w:t>
            </w:r>
            <w:r w:rsidR="001C143C" w:rsidRPr="002C02CC">
              <w:rPr>
                <w:rFonts w:cs="Arial"/>
                <w:color w:val="000000"/>
                <w:sz w:val="22"/>
                <w:szCs w:val="22"/>
              </w:rPr>
              <w:t xml:space="preserve"> (3) Complies with the </w:t>
            </w:r>
            <w:r w:rsidR="001C143C" w:rsidRPr="0020520E">
              <w:rPr>
                <w:rFonts w:cs="Arial"/>
                <w:color w:val="000000"/>
                <w:sz w:val="22"/>
                <w:szCs w:val="22"/>
              </w:rPr>
              <w:t xml:space="preserve">   </w:t>
            </w:r>
          </w:p>
          <w:p w:rsidR="001C143C" w:rsidRDefault="001C143C" w:rsidP="001C143C">
            <w:pPr>
              <w:autoSpaceDE w:val="0"/>
              <w:autoSpaceDN w:val="0"/>
              <w:adjustRightInd w:val="0"/>
              <w:rPr>
                <w:rFonts w:cs="Arial"/>
                <w:color w:val="000000"/>
                <w:sz w:val="22"/>
                <w:szCs w:val="22"/>
              </w:rPr>
            </w:pPr>
            <w:r w:rsidRPr="002C02CC">
              <w:rPr>
                <w:rFonts w:cs="Arial"/>
                <w:color w:val="000000"/>
                <w:sz w:val="22"/>
                <w:szCs w:val="22"/>
              </w:rPr>
              <w:t xml:space="preserve">Duty to co-operate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 xml:space="preserve">Yes </w:t>
            </w:r>
            <w:r w:rsidRPr="0020520E">
              <w:rPr>
                <w:rFonts w:cs="Arial"/>
                <w:color w:val="000000"/>
                <w:sz w:val="22"/>
                <w:szCs w:val="22"/>
              </w:rPr>
              <w:t xml:space="preserve">                                  </w:t>
            </w:r>
            <w:r>
              <w:rPr>
                <w:rFonts w:cs="Arial"/>
                <w:color w:val="000000"/>
                <w:sz w:val="22"/>
                <w:szCs w:val="22"/>
              </w:rPr>
              <w:t xml:space="preserve">  </w:t>
            </w:r>
            <w:r w:rsidRPr="002C02CC">
              <w:rPr>
                <w:rFonts w:cs="Arial"/>
                <w:color w:val="000000"/>
                <w:sz w:val="22"/>
                <w:szCs w:val="22"/>
              </w:rPr>
              <w:t>No</w:t>
            </w:r>
          </w:p>
        </w:tc>
      </w:tr>
      <w:tr w:rsidR="002C02CC" w:rsidRPr="00314599" w:rsidTr="0020520E">
        <w:trPr>
          <w:trHeight w:val="108"/>
        </w:trPr>
        <w:tc>
          <w:tcPr>
            <w:tcW w:w="10031" w:type="dxa"/>
            <w:gridSpan w:val="5"/>
          </w:tcPr>
          <w:p w:rsidR="002C02CC" w:rsidRPr="00314599" w:rsidRDefault="00314599" w:rsidP="00180787">
            <w:pPr>
              <w:autoSpaceDE w:val="0"/>
              <w:autoSpaceDN w:val="0"/>
              <w:adjustRightInd w:val="0"/>
              <w:rPr>
                <w:rFonts w:cs="Arial"/>
                <w:i/>
                <w:color w:val="000000"/>
                <w:sz w:val="20"/>
                <w:szCs w:val="20"/>
              </w:rPr>
            </w:pPr>
            <w:r>
              <w:rPr>
                <w:rFonts w:cs="Arial"/>
                <w:i/>
                <w:color w:val="000000"/>
                <w:sz w:val="20"/>
                <w:szCs w:val="20"/>
              </w:rPr>
              <w:t xml:space="preserve">                                                                                                                                    </w:t>
            </w:r>
          </w:p>
        </w:tc>
      </w:tr>
    </w:tbl>
    <w:p w:rsidR="00D27126" w:rsidRDefault="00D27126" w:rsidP="004C6C81">
      <w:pPr>
        <w:autoSpaceDE w:val="0"/>
        <w:autoSpaceDN w:val="0"/>
        <w:adjustRightInd w:val="0"/>
        <w:rPr>
          <w:rFonts w:cs="Arial"/>
          <w:color w:val="000000"/>
          <w:sz w:val="22"/>
          <w:szCs w:val="22"/>
        </w:rPr>
      </w:pPr>
    </w:p>
    <w:p w:rsidR="004C6C81" w:rsidRDefault="004C6C81" w:rsidP="00180787">
      <w:pPr>
        <w:autoSpaceDE w:val="0"/>
        <w:autoSpaceDN w:val="0"/>
        <w:adjustRightInd w:val="0"/>
        <w:rPr>
          <w:rFonts w:cs="Arial"/>
          <w:color w:val="000000"/>
          <w:sz w:val="22"/>
          <w:szCs w:val="22"/>
        </w:rPr>
      </w:pPr>
      <w:r w:rsidRPr="004C6C81">
        <w:rPr>
          <w:rFonts w:cs="Arial"/>
          <w:color w:val="000000"/>
          <w:sz w:val="22"/>
          <w:szCs w:val="22"/>
        </w:rPr>
        <w:t xml:space="preserve">3. Please give details </w:t>
      </w:r>
      <w:r w:rsidR="00180787">
        <w:rPr>
          <w:rFonts w:cs="Arial"/>
          <w:color w:val="000000"/>
          <w:sz w:val="22"/>
          <w:szCs w:val="22"/>
        </w:rPr>
        <w:t xml:space="preserve">below </w:t>
      </w:r>
      <w:r w:rsidRPr="004C6C81">
        <w:rPr>
          <w:rFonts w:cs="Arial"/>
          <w:color w:val="000000"/>
          <w:sz w:val="22"/>
          <w:szCs w:val="22"/>
        </w:rPr>
        <w:t xml:space="preserve">of why you consider the </w:t>
      </w:r>
      <w:r w:rsidR="00180787">
        <w:rPr>
          <w:rFonts w:cs="Arial"/>
          <w:color w:val="000000"/>
          <w:sz w:val="22"/>
          <w:szCs w:val="22"/>
        </w:rPr>
        <w:t>Miner</w:t>
      </w:r>
      <w:r w:rsidR="00ED5538">
        <w:rPr>
          <w:rFonts w:cs="Arial"/>
          <w:color w:val="000000"/>
          <w:sz w:val="22"/>
          <w:szCs w:val="22"/>
        </w:rPr>
        <w:t>a</w:t>
      </w:r>
      <w:r w:rsidR="00180787">
        <w:rPr>
          <w:rFonts w:cs="Arial"/>
          <w:color w:val="000000"/>
          <w:sz w:val="22"/>
          <w:szCs w:val="22"/>
        </w:rPr>
        <w:t>l</w:t>
      </w:r>
      <w:r w:rsidR="00ED5538">
        <w:rPr>
          <w:rFonts w:cs="Arial"/>
          <w:color w:val="000000"/>
          <w:sz w:val="22"/>
          <w:szCs w:val="22"/>
        </w:rPr>
        <w:t xml:space="preserve">s and Waste </w:t>
      </w:r>
      <w:r w:rsidR="00180787">
        <w:rPr>
          <w:rFonts w:cs="Arial"/>
          <w:color w:val="000000"/>
          <w:sz w:val="22"/>
          <w:szCs w:val="22"/>
        </w:rPr>
        <w:t xml:space="preserve">Joint </w:t>
      </w:r>
      <w:r w:rsidRPr="004C6C81">
        <w:rPr>
          <w:rFonts w:cs="Arial"/>
          <w:color w:val="000000"/>
          <w:sz w:val="22"/>
          <w:szCs w:val="22"/>
        </w:rPr>
        <w:t xml:space="preserve">Plan is not legally compliant or is unsound or fails to comply with the duty to co-operate. Please be as precise as possible. </w:t>
      </w:r>
      <w:r w:rsidR="00180787">
        <w:rPr>
          <w:rFonts w:cs="Arial"/>
          <w:color w:val="000000"/>
          <w:sz w:val="22"/>
          <w:szCs w:val="22"/>
        </w:rPr>
        <w:t xml:space="preserve"> </w:t>
      </w:r>
      <w:r w:rsidRPr="004C6C81">
        <w:rPr>
          <w:rFonts w:cs="Arial"/>
          <w:color w:val="000000"/>
          <w:sz w:val="22"/>
          <w:szCs w:val="22"/>
        </w:rPr>
        <w:t xml:space="preserve">If you wish to support the legal compliance or soundness of the Local Plan or its compliance with the duty to co-operate, please also use this box to set out your comments. </w:t>
      </w:r>
    </w:p>
    <w:p w:rsidR="00180787" w:rsidRDefault="00180787" w:rsidP="00180787">
      <w:pPr>
        <w:autoSpaceDE w:val="0"/>
        <w:autoSpaceDN w:val="0"/>
        <w:adjustRightInd w:val="0"/>
        <w:rPr>
          <w:rFonts w:cs="Arial"/>
          <w:color w:val="000000"/>
          <w:sz w:val="22"/>
          <w:szCs w:val="22"/>
        </w:rPr>
      </w:pPr>
    </w:p>
    <w:tbl>
      <w:tblPr>
        <w:tblStyle w:val="TableGrid"/>
        <w:tblW w:w="0" w:type="auto"/>
        <w:tblLook w:val="04A0"/>
      </w:tblPr>
      <w:tblGrid>
        <w:gridCol w:w="10026"/>
      </w:tblGrid>
      <w:tr w:rsidR="004C6C81" w:rsidTr="00180787">
        <w:trPr>
          <w:trHeight w:val="6516"/>
        </w:trPr>
        <w:tc>
          <w:tcPr>
            <w:tcW w:w="10026" w:type="dxa"/>
          </w:tcPr>
          <w:p w:rsidR="004A2269" w:rsidRDefault="002B26F0" w:rsidP="004A2269">
            <w:pPr>
              <w:rPr>
                <w:rFonts w:cs="Arial"/>
                <w:szCs w:val="18"/>
              </w:rPr>
            </w:pPr>
            <w:r>
              <w:rPr>
                <w:rFonts w:cs="Arial"/>
                <w:szCs w:val="18"/>
              </w:rPr>
              <w:t xml:space="preserve">We support in principle Policy W11 and its prioritisation of </w:t>
            </w:r>
            <w:r w:rsidRPr="002B26F0">
              <w:rPr>
                <w:rFonts w:cs="Arial"/>
                <w:szCs w:val="18"/>
              </w:rPr>
              <w:t>previously developed land, industrial and employment land</w:t>
            </w:r>
            <w:r>
              <w:rPr>
                <w:rFonts w:cs="Arial"/>
                <w:szCs w:val="18"/>
              </w:rPr>
              <w:t xml:space="preserve"> for the use of waste treatment facilities – including </w:t>
            </w:r>
            <w:r w:rsidRPr="002B26F0">
              <w:rPr>
                <w:rFonts w:cs="Arial"/>
                <w:szCs w:val="18"/>
              </w:rPr>
              <w:t>anaerobic digestion</w:t>
            </w:r>
            <w:r>
              <w:rPr>
                <w:rFonts w:cs="Arial"/>
                <w:szCs w:val="18"/>
              </w:rPr>
              <w:t>.</w:t>
            </w:r>
          </w:p>
          <w:p w:rsidR="002B26F0" w:rsidRDefault="002B26F0" w:rsidP="004A2269">
            <w:pPr>
              <w:rPr>
                <w:rFonts w:cs="Arial"/>
                <w:szCs w:val="18"/>
              </w:rPr>
            </w:pPr>
          </w:p>
          <w:p w:rsidR="002B26F0" w:rsidRPr="002B26F0" w:rsidRDefault="002B26F0" w:rsidP="002B26F0">
            <w:pPr>
              <w:rPr>
                <w:rFonts w:cs="Arial"/>
                <w:szCs w:val="18"/>
              </w:rPr>
            </w:pPr>
            <w:r>
              <w:rPr>
                <w:rFonts w:cs="Arial"/>
                <w:szCs w:val="18"/>
              </w:rPr>
              <w:t>Para 3 of the policy states: ‘</w:t>
            </w:r>
            <w:proofErr w:type="spellStart"/>
            <w:r w:rsidRPr="002B26F0">
              <w:rPr>
                <w:rFonts w:cs="Arial"/>
                <w:szCs w:val="18"/>
              </w:rPr>
              <w:t>Siting</w:t>
            </w:r>
            <w:proofErr w:type="spellEnd"/>
            <w:r w:rsidRPr="002B26F0">
              <w:rPr>
                <w:rFonts w:cs="Arial"/>
                <w:szCs w:val="18"/>
              </w:rPr>
              <w:t xml:space="preserve"> facilities involving the recovery of energy from waste, including through anaerobic digestion, on previously developed land, industrial and employment land, or at existing waste management sites, giving preference to sites where it can be demonstrated that co-</w:t>
            </w:r>
            <w:proofErr w:type="spellStart"/>
            <w:r w:rsidRPr="002B26F0">
              <w:rPr>
                <w:rFonts w:cs="Arial"/>
                <w:szCs w:val="18"/>
              </w:rPr>
              <w:t>locational</w:t>
            </w:r>
            <w:proofErr w:type="spellEnd"/>
            <w:r w:rsidRPr="002B26F0">
              <w:rPr>
                <w:rFonts w:cs="Arial"/>
                <w:szCs w:val="18"/>
              </w:rPr>
              <w:t xml:space="preserve"> benefits would arise taking into account existing or proposed uses and economic activities nearby, including where the energy produced can be utilised efficiently.  For facilities which can produce combined heat and power, this includes giving preference to sites with the potential for heat utilisation.  Where the site or facility is proposed to deal mainly with agricultural waste through anaerobic digestion including energy recovery, then use of redundant agricultural buildings or their </w:t>
            </w:r>
            <w:proofErr w:type="spellStart"/>
            <w:r w:rsidRPr="002B26F0">
              <w:rPr>
                <w:rFonts w:cs="Arial"/>
                <w:szCs w:val="18"/>
              </w:rPr>
              <w:t>curtilages</w:t>
            </w:r>
            <w:proofErr w:type="spellEnd"/>
            <w:r w:rsidRPr="002B26F0">
              <w:rPr>
                <w:rFonts w:cs="Arial"/>
                <w:szCs w:val="18"/>
              </w:rPr>
              <w:t xml:space="preserve"> and other appropriate on-farm locations will </w:t>
            </w:r>
            <w:r>
              <w:rPr>
                <w:rFonts w:cs="Arial"/>
                <w:szCs w:val="18"/>
              </w:rPr>
              <w:t>also be acceptable in principle.’</w:t>
            </w:r>
            <w:r w:rsidRPr="002B26F0">
              <w:rPr>
                <w:rFonts w:cs="Arial"/>
                <w:szCs w:val="18"/>
              </w:rPr>
              <w:t xml:space="preserve"> </w:t>
            </w:r>
          </w:p>
          <w:p w:rsidR="002B26F0" w:rsidRDefault="002B26F0" w:rsidP="004A2269">
            <w:pPr>
              <w:rPr>
                <w:rFonts w:cs="Arial"/>
                <w:szCs w:val="18"/>
              </w:rPr>
            </w:pPr>
          </w:p>
          <w:p w:rsidR="002B26F0" w:rsidRPr="00551A15" w:rsidRDefault="002B26F0" w:rsidP="00D052A6">
            <w:pPr>
              <w:rPr>
                <w:rFonts w:cs="Arial"/>
                <w:szCs w:val="18"/>
              </w:rPr>
            </w:pPr>
            <w:r>
              <w:rPr>
                <w:rFonts w:cs="Arial"/>
                <w:szCs w:val="18"/>
              </w:rPr>
              <w:t xml:space="preserve">In particular we strongly object to the allocation of site WJP02 North Selby </w:t>
            </w:r>
            <w:proofErr w:type="gramStart"/>
            <w:r>
              <w:rPr>
                <w:rFonts w:cs="Arial"/>
                <w:szCs w:val="18"/>
              </w:rPr>
              <w:t>Mine  -</w:t>
            </w:r>
            <w:proofErr w:type="gramEnd"/>
            <w:r>
              <w:rPr>
                <w:rFonts w:cs="Arial"/>
                <w:szCs w:val="18"/>
              </w:rPr>
              <w:t xml:space="preserve"> see site assessment in Appendix 1 pages 140-143.  Whilst it is appreciated that the site already has a valid planning consent, this has not yet been implemented and we are not aware of any agreement still in place for the glasshouses (w</w:t>
            </w:r>
            <w:r w:rsidR="00D052A6">
              <w:rPr>
                <w:rFonts w:cs="Arial"/>
                <w:szCs w:val="18"/>
              </w:rPr>
              <w:t>h</w:t>
            </w:r>
            <w:r>
              <w:rPr>
                <w:rFonts w:cs="Arial"/>
                <w:szCs w:val="18"/>
              </w:rPr>
              <w:t>i</w:t>
            </w:r>
            <w:r w:rsidR="00D052A6">
              <w:rPr>
                <w:rFonts w:cs="Arial"/>
                <w:szCs w:val="18"/>
              </w:rPr>
              <w:t>c</w:t>
            </w:r>
            <w:r>
              <w:rPr>
                <w:rFonts w:cs="Arial"/>
                <w:szCs w:val="18"/>
              </w:rPr>
              <w:t xml:space="preserve">h cover a huge tranche of land) and the deliverability and viability of the site is currently uncertain.  </w:t>
            </w:r>
            <w:r w:rsidR="00D052A6">
              <w:rPr>
                <w:rFonts w:cs="Arial"/>
                <w:szCs w:val="18"/>
              </w:rPr>
              <w:t xml:space="preserve">There was strong opposition to the site’s proposals at that time as they undermined the original principle that the previous permission for the mine was granted on the basis that the site would be restored to agricultural use.  Because of non enforcement by NYCC, this then became questioned by the applicant who tried to state that the land was a brownfield site.  York Council was forced to reappraise the application and conceded that the site is within the York Green Belt, which has now been confirmed by their latest Local Plan document.  The allocation of this site as an AD facility within the York Green Belt is totally contrary to Policy W11 which requires sites to meet the stated </w:t>
            </w:r>
            <w:proofErr w:type="spellStart"/>
            <w:r w:rsidR="00D052A6">
              <w:rPr>
                <w:rFonts w:cs="Arial"/>
                <w:szCs w:val="18"/>
              </w:rPr>
              <w:t>locational</w:t>
            </w:r>
            <w:proofErr w:type="spellEnd"/>
            <w:r w:rsidR="00D052A6">
              <w:rPr>
                <w:rFonts w:cs="Arial"/>
                <w:szCs w:val="18"/>
              </w:rPr>
              <w:t xml:space="preserve"> criteria which this site does not.  Neither is the site a brownfield site nor </w:t>
            </w:r>
            <w:proofErr w:type="gramStart"/>
            <w:r w:rsidR="00D052A6">
              <w:rPr>
                <w:rFonts w:cs="Arial"/>
                <w:szCs w:val="18"/>
              </w:rPr>
              <w:t>were</w:t>
            </w:r>
            <w:proofErr w:type="gramEnd"/>
            <w:r w:rsidR="00D052A6">
              <w:rPr>
                <w:rFonts w:cs="Arial"/>
                <w:szCs w:val="18"/>
              </w:rPr>
              <w:t xml:space="preserve"> any assurances made at the application stage that the waste would be locally sourced and produced.  Therefore, apart from compounding the ‘mistake’ of a previous non implemented consent, there is no valid planning reason or policy support within the Plan for this site to be allocated should the existing consent expire shortly in April 2017.  As the Plan will not be adopted by April, if the site’s permission has not been implemented, then the land</w:t>
            </w:r>
            <w:r w:rsidR="00684E79">
              <w:rPr>
                <w:rFonts w:cs="Arial"/>
                <w:szCs w:val="18"/>
              </w:rPr>
              <w:t>’s future</w:t>
            </w:r>
            <w:r w:rsidR="00D052A6">
              <w:rPr>
                <w:rFonts w:cs="Arial"/>
                <w:szCs w:val="18"/>
              </w:rPr>
              <w:t xml:space="preserve"> should be </w:t>
            </w:r>
            <w:r w:rsidR="00684E79">
              <w:rPr>
                <w:rFonts w:cs="Arial"/>
                <w:szCs w:val="18"/>
              </w:rPr>
              <w:t>allowed to be determined by normal Green Belt principles in accordance with Government Policy.</w:t>
            </w:r>
          </w:p>
        </w:tc>
      </w:tr>
    </w:tbl>
    <w:p w:rsidR="00AD682C" w:rsidRDefault="00D27126" w:rsidP="00864811">
      <w:pPr>
        <w:rPr>
          <w:rFonts w:cs="Arial"/>
          <w:sz w:val="22"/>
          <w:szCs w:val="22"/>
        </w:rPr>
      </w:pPr>
      <w:r>
        <w:rPr>
          <w:rFonts w:cs="Arial"/>
          <w:sz w:val="16"/>
          <w:szCs w:val="16"/>
        </w:rPr>
        <w:t xml:space="preserve">                                                                                                                                    (</w:t>
      </w:r>
      <w:proofErr w:type="gramStart"/>
      <w:r>
        <w:rPr>
          <w:rFonts w:cs="Arial"/>
          <w:sz w:val="16"/>
          <w:szCs w:val="16"/>
        </w:rPr>
        <w:t>continue</w:t>
      </w:r>
      <w:proofErr w:type="gramEnd"/>
      <w:r>
        <w:rPr>
          <w:rFonts w:cs="Arial"/>
          <w:sz w:val="16"/>
          <w:szCs w:val="16"/>
        </w:rPr>
        <w:t xml:space="preserve"> on a separate sheet/expand box if necessary)</w:t>
      </w:r>
    </w:p>
    <w:p w:rsidR="00D27126" w:rsidRDefault="00D27126" w:rsidP="00864811">
      <w:pPr>
        <w:rPr>
          <w:rFonts w:cs="Arial"/>
          <w:sz w:val="22"/>
          <w:szCs w:val="22"/>
        </w:rPr>
      </w:pPr>
    </w:p>
    <w:p w:rsidR="00AD682C" w:rsidRDefault="00AD682C" w:rsidP="00864811">
      <w:pPr>
        <w:rPr>
          <w:rFonts w:cs="Arial"/>
          <w:sz w:val="22"/>
          <w:szCs w:val="22"/>
        </w:rPr>
      </w:pPr>
      <w:r>
        <w:rPr>
          <w:rFonts w:cs="Arial"/>
          <w:sz w:val="22"/>
          <w:szCs w:val="22"/>
        </w:rPr>
        <w:t xml:space="preserve">4. Please set out what modification(s) you consider necessary to make the </w:t>
      </w:r>
      <w:r w:rsidR="00ED5538">
        <w:rPr>
          <w:rFonts w:cs="Arial"/>
          <w:sz w:val="22"/>
          <w:szCs w:val="22"/>
        </w:rPr>
        <w:t>Minerals and Waste Joint</w:t>
      </w:r>
      <w:r>
        <w:rPr>
          <w:rFonts w:cs="Arial"/>
          <w:sz w:val="22"/>
          <w:szCs w:val="22"/>
        </w:rPr>
        <w:t xml:space="preserve"> Plan legally compliant or sound, having regard to the Matter you have identified at 3</w:t>
      </w:r>
      <w:r w:rsidR="00314599">
        <w:rPr>
          <w:rFonts w:cs="Arial"/>
          <w:sz w:val="22"/>
          <w:szCs w:val="22"/>
        </w:rPr>
        <w:t>.</w:t>
      </w:r>
      <w:r>
        <w:rPr>
          <w:rFonts w:cs="Arial"/>
          <w:sz w:val="22"/>
          <w:szCs w:val="22"/>
        </w:rPr>
        <w:t xml:space="preserve"> above where this relates to soundness. (NB Please </w:t>
      </w:r>
      <w:proofErr w:type="gramStart"/>
      <w:r>
        <w:rPr>
          <w:rFonts w:cs="Arial"/>
          <w:sz w:val="22"/>
          <w:szCs w:val="22"/>
        </w:rPr>
        <w:t>note</w:t>
      </w:r>
      <w:proofErr w:type="gramEnd"/>
      <w:r>
        <w:rPr>
          <w:rFonts w:cs="Arial"/>
          <w:sz w:val="22"/>
          <w:szCs w:val="22"/>
        </w:rPr>
        <w:t xml:space="preserve"> th</w:t>
      </w:r>
      <w:r w:rsidR="00314599">
        <w:rPr>
          <w:rFonts w:cs="Arial"/>
          <w:sz w:val="22"/>
          <w:szCs w:val="22"/>
        </w:rPr>
        <w:t>at any non-compliance with the d</w:t>
      </w:r>
      <w:r>
        <w:rPr>
          <w:rFonts w:cs="Arial"/>
          <w:sz w:val="22"/>
          <w:szCs w:val="22"/>
        </w:rPr>
        <w:t xml:space="preserve">uty to cooperate is incapable of modification at examination). You will need to say why this modification will make the </w:t>
      </w:r>
      <w:r w:rsidR="00180787">
        <w:rPr>
          <w:rFonts w:cs="Arial"/>
          <w:sz w:val="22"/>
          <w:szCs w:val="22"/>
        </w:rPr>
        <w:t>Mineral</w:t>
      </w:r>
      <w:r w:rsidR="00ED5538">
        <w:rPr>
          <w:rFonts w:cs="Arial"/>
          <w:sz w:val="22"/>
          <w:szCs w:val="22"/>
        </w:rPr>
        <w:t>s and Waste Joint</w:t>
      </w:r>
      <w:r>
        <w:rPr>
          <w:rFonts w:cs="Arial"/>
          <w:sz w:val="22"/>
          <w:szCs w:val="22"/>
        </w:rPr>
        <w:t xml:space="preserve"> Plan legally compliant or sound. It will be helpful if you are able to put forward your suggested revised wording of any policy or text. Please be as pre</w:t>
      </w:r>
      <w:r w:rsidR="00ED5538">
        <w:rPr>
          <w:rFonts w:cs="Arial"/>
          <w:sz w:val="22"/>
          <w:szCs w:val="22"/>
        </w:rPr>
        <w:t>c</w:t>
      </w:r>
      <w:r>
        <w:rPr>
          <w:rFonts w:cs="Arial"/>
          <w:sz w:val="22"/>
          <w:szCs w:val="22"/>
        </w:rPr>
        <w:t>ise as possible</w:t>
      </w:r>
      <w:r w:rsidR="00180787">
        <w:rPr>
          <w:rFonts w:cs="Arial"/>
          <w:sz w:val="22"/>
          <w:szCs w:val="22"/>
        </w:rPr>
        <w:t>.</w:t>
      </w:r>
    </w:p>
    <w:p w:rsidR="0020520E" w:rsidRDefault="0020520E" w:rsidP="00864811">
      <w:pPr>
        <w:rPr>
          <w:rFonts w:cs="Arial"/>
          <w:sz w:val="22"/>
          <w:szCs w:val="22"/>
        </w:rPr>
      </w:pPr>
    </w:p>
    <w:tbl>
      <w:tblPr>
        <w:tblStyle w:val="TableGrid"/>
        <w:tblW w:w="0" w:type="auto"/>
        <w:tblLook w:val="04A0"/>
      </w:tblPr>
      <w:tblGrid>
        <w:gridCol w:w="10026"/>
      </w:tblGrid>
      <w:tr w:rsidR="0020520E" w:rsidTr="0020520E">
        <w:tc>
          <w:tcPr>
            <w:tcW w:w="10026" w:type="dxa"/>
          </w:tcPr>
          <w:p w:rsidR="0020520E" w:rsidRDefault="00684E79" w:rsidP="00AD682C">
            <w:pPr>
              <w:rPr>
                <w:rFonts w:cs="Arial"/>
                <w:szCs w:val="18"/>
              </w:rPr>
            </w:pPr>
            <w:r w:rsidRPr="00684E79">
              <w:rPr>
                <w:rFonts w:cs="Arial"/>
                <w:szCs w:val="18"/>
              </w:rPr>
              <w:t xml:space="preserve">Deletion of site </w:t>
            </w:r>
            <w:r>
              <w:rPr>
                <w:rFonts w:cs="Arial"/>
                <w:szCs w:val="18"/>
              </w:rPr>
              <w:t>WJP02 (North Selby Mine) as an allocation, should the current planning permission not be implemented within the approved timescale (</w:t>
            </w:r>
            <w:proofErr w:type="spellStart"/>
            <w:r>
              <w:rPr>
                <w:rFonts w:cs="Arial"/>
                <w:szCs w:val="18"/>
              </w:rPr>
              <w:t>ie</w:t>
            </w:r>
            <w:proofErr w:type="spellEnd"/>
            <w:r>
              <w:rPr>
                <w:rFonts w:cs="Arial"/>
                <w:szCs w:val="18"/>
              </w:rPr>
              <w:t xml:space="preserve"> by April 2017).  There are other more suitable sites that can be used for this purpose, and the policy should encourage the use of existing industrial sites when considering its waste priorities.  There is no recognition or policy support for companies such as </w:t>
            </w:r>
            <w:proofErr w:type="spellStart"/>
            <w:r>
              <w:rPr>
                <w:rFonts w:cs="Arial"/>
                <w:szCs w:val="18"/>
              </w:rPr>
              <w:t>Drax</w:t>
            </w:r>
            <w:proofErr w:type="spellEnd"/>
            <w:r>
              <w:rPr>
                <w:rFonts w:cs="Arial"/>
                <w:szCs w:val="18"/>
              </w:rPr>
              <w:t xml:space="preserve"> Power Station, for example, which has previously sought to diversify its operations and has recently gained European Commission approval to covert a third power plant to biomass from coal, to take a lead in expanding the range </w:t>
            </w:r>
            <w:r w:rsidR="0034445D">
              <w:rPr>
                <w:rFonts w:cs="Arial"/>
                <w:szCs w:val="18"/>
              </w:rPr>
              <w:t xml:space="preserve">and type of </w:t>
            </w:r>
            <w:proofErr w:type="spellStart"/>
            <w:r>
              <w:rPr>
                <w:rFonts w:cs="Arial"/>
                <w:szCs w:val="18"/>
              </w:rPr>
              <w:t>of</w:t>
            </w:r>
            <w:proofErr w:type="spellEnd"/>
            <w:r>
              <w:rPr>
                <w:rFonts w:cs="Arial"/>
                <w:szCs w:val="18"/>
              </w:rPr>
              <w:t xml:space="preserve"> </w:t>
            </w:r>
            <w:r w:rsidR="0034445D">
              <w:rPr>
                <w:rFonts w:cs="Arial"/>
                <w:szCs w:val="18"/>
              </w:rPr>
              <w:t>waste</w:t>
            </w:r>
            <w:r>
              <w:rPr>
                <w:rFonts w:cs="Arial"/>
                <w:szCs w:val="18"/>
              </w:rPr>
              <w:t xml:space="preserve"> </w:t>
            </w:r>
            <w:r w:rsidR="0034445D">
              <w:rPr>
                <w:rFonts w:cs="Arial"/>
                <w:szCs w:val="18"/>
              </w:rPr>
              <w:t>facilities in the County and existing industrial sites should be prioritised before Green Belt sites are used.</w:t>
            </w:r>
          </w:p>
          <w:p w:rsidR="0034445D" w:rsidRDefault="0034445D" w:rsidP="00AD682C">
            <w:pPr>
              <w:rPr>
                <w:rFonts w:cs="Arial"/>
                <w:szCs w:val="18"/>
              </w:rPr>
            </w:pPr>
          </w:p>
          <w:p w:rsidR="0034445D" w:rsidRPr="00684E79" w:rsidRDefault="0034445D" w:rsidP="00AD682C">
            <w:pPr>
              <w:rPr>
                <w:rFonts w:cs="Arial"/>
                <w:szCs w:val="18"/>
              </w:rPr>
            </w:pPr>
            <w:r>
              <w:rPr>
                <w:rFonts w:cs="Arial"/>
                <w:szCs w:val="18"/>
              </w:rPr>
              <w:t>Again, we attach the comments made previously by Escrick Parish Council so that the Inspector can see our concerns in full.</w:t>
            </w:r>
          </w:p>
          <w:p w:rsidR="0020520E" w:rsidRDefault="0020520E" w:rsidP="00AD682C">
            <w:pPr>
              <w:rPr>
                <w:rFonts w:cs="Arial"/>
                <w:sz w:val="22"/>
                <w:szCs w:val="22"/>
              </w:rPr>
            </w:pPr>
          </w:p>
          <w:p w:rsidR="0020520E" w:rsidRPr="00551A15" w:rsidRDefault="0020520E" w:rsidP="00AD682C">
            <w:pPr>
              <w:rPr>
                <w:rFonts w:cs="Arial"/>
                <w:szCs w:val="18"/>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p w:rsidR="0020520E" w:rsidRDefault="0020520E" w:rsidP="00AD682C">
            <w:pPr>
              <w:rPr>
                <w:rFonts w:cs="Arial"/>
                <w:sz w:val="22"/>
                <w:szCs w:val="22"/>
              </w:rPr>
            </w:pPr>
          </w:p>
        </w:tc>
      </w:tr>
    </w:tbl>
    <w:p w:rsidR="0017459C" w:rsidRDefault="00D27126" w:rsidP="00AD682C">
      <w:pPr>
        <w:rPr>
          <w:rFonts w:cs="Arial"/>
          <w:b/>
          <w:i/>
          <w:sz w:val="22"/>
          <w:szCs w:val="22"/>
        </w:rPr>
      </w:pPr>
      <w:r>
        <w:rPr>
          <w:rFonts w:cs="Arial"/>
          <w:sz w:val="22"/>
          <w:szCs w:val="22"/>
        </w:rPr>
        <w:t xml:space="preserve">                                          </w:t>
      </w:r>
      <w:r>
        <w:rPr>
          <w:rFonts w:cs="Arial"/>
          <w:sz w:val="16"/>
          <w:szCs w:val="16"/>
        </w:rPr>
        <w:t xml:space="preserve">                                                                          (</w:t>
      </w:r>
      <w:proofErr w:type="gramStart"/>
      <w:r>
        <w:rPr>
          <w:rFonts w:cs="Arial"/>
          <w:sz w:val="16"/>
          <w:szCs w:val="16"/>
        </w:rPr>
        <w:t>continue</w:t>
      </w:r>
      <w:proofErr w:type="gramEnd"/>
      <w:r>
        <w:rPr>
          <w:rFonts w:cs="Arial"/>
          <w:sz w:val="16"/>
          <w:szCs w:val="16"/>
        </w:rPr>
        <w:t xml:space="preserve"> on a separate sheet/expand box if necessary)</w:t>
      </w:r>
    </w:p>
    <w:p w:rsidR="00D27126" w:rsidRDefault="00D27126" w:rsidP="00AD682C">
      <w:pPr>
        <w:rPr>
          <w:rFonts w:cs="Arial"/>
          <w:b/>
          <w:i/>
          <w:sz w:val="22"/>
          <w:szCs w:val="22"/>
        </w:rPr>
      </w:pPr>
    </w:p>
    <w:p w:rsidR="00AD682C" w:rsidRDefault="0020520E" w:rsidP="00AD682C">
      <w:pPr>
        <w:rPr>
          <w:rFonts w:cs="Arial"/>
          <w:i/>
          <w:sz w:val="22"/>
          <w:szCs w:val="22"/>
        </w:rPr>
      </w:pPr>
      <w:r>
        <w:rPr>
          <w:rFonts w:cs="Arial"/>
          <w:b/>
          <w:i/>
          <w:sz w:val="22"/>
          <w:szCs w:val="22"/>
        </w:rPr>
        <w:t xml:space="preserve">Please note </w:t>
      </w:r>
      <w:r>
        <w:rPr>
          <w:rFonts w:cs="Arial"/>
          <w:i/>
          <w:sz w:val="22"/>
          <w:szCs w:val="22"/>
        </w:rPr>
        <w:t>your representation should cover succinctly all the information, evidence and supporting information necessary to support/justify the representation and the suggested modification</w:t>
      </w:r>
      <w:r w:rsidR="002C591B">
        <w:rPr>
          <w:rFonts w:cs="Arial"/>
          <w:i/>
          <w:sz w:val="22"/>
          <w:szCs w:val="22"/>
        </w:rPr>
        <w:t xml:space="preserve">, as there will not normally be a subsequent opportunity to make further representations based on the </w:t>
      </w:r>
      <w:proofErr w:type="spellStart"/>
      <w:r w:rsidR="002C591B">
        <w:rPr>
          <w:rFonts w:cs="Arial"/>
          <w:i/>
          <w:sz w:val="22"/>
          <w:szCs w:val="22"/>
        </w:rPr>
        <w:t>origional</w:t>
      </w:r>
      <w:proofErr w:type="spellEnd"/>
      <w:r w:rsidR="002C591B">
        <w:rPr>
          <w:rFonts w:cs="Arial"/>
          <w:i/>
          <w:sz w:val="22"/>
          <w:szCs w:val="22"/>
        </w:rPr>
        <w:t xml:space="preserve"> representation at publication stage.</w:t>
      </w:r>
    </w:p>
    <w:p w:rsidR="002164FC" w:rsidRDefault="002C591B" w:rsidP="00AD682C">
      <w:pPr>
        <w:rPr>
          <w:rFonts w:cs="Arial"/>
          <w:b/>
          <w:i/>
          <w:sz w:val="22"/>
          <w:szCs w:val="22"/>
        </w:rPr>
      </w:pPr>
      <w:r>
        <w:rPr>
          <w:rFonts w:cs="Arial"/>
          <w:b/>
          <w:i/>
          <w:sz w:val="22"/>
          <w:szCs w:val="22"/>
        </w:rPr>
        <w:t xml:space="preserve">After this stage further submissions will be only at the request of the Inspector, based on matters </w:t>
      </w:r>
      <w:r w:rsidR="009A4868">
        <w:rPr>
          <w:rFonts w:cs="Arial"/>
          <w:b/>
          <w:i/>
          <w:sz w:val="22"/>
          <w:szCs w:val="22"/>
        </w:rPr>
        <w:t>a</w:t>
      </w:r>
      <w:r>
        <w:rPr>
          <w:rFonts w:cs="Arial"/>
          <w:b/>
          <w:i/>
          <w:sz w:val="22"/>
          <w:szCs w:val="22"/>
        </w:rPr>
        <w:t>nd issues he/she identifies for examination.</w:t>
      </w:r>
    </w:p>
    <w:p w:rsidR="002C591B" w:rsidRDefault="002C591B" w:rsidP="00AD682C">
      <w:pPr>
        <w:rPr>
          <w:rFonts w:cs="Arial"/>
          <w:b/>
          <w:i/>
          <w:sz w:val="22"/>
          <w:szCs w:val="22"/>
        </w:rPr>
      </w:pPr>
    </w:p>
    <w:p w:rsidR="002C591B" w:rsidRDefault="002C591B" w:rsidP="00AD682C">
      <w:pPr>
        <w:rPr>
          <w:rFonts w:cs="Arial"/>
          <w:sz w:val="16"/>
          <w:szCs w:val="16"/>
        </w:rPr>
      </w:pPr>
      <w:r>
        <w:rPr>
          <w:rFonts w:cs="Arial"/>
          <w:sz w:val="22"/>
          <w:szCs w:val="22"/>
        </w:rPr>
        <w:t xml:space="preserve">5. </w:t>
      </w:r>
      <w:r w:rsidR="00A33073">
        <w:rPr>
          <w:rFonts w:cs="Arial"/>
          <w:sz w:val="22"/>
          <w:szCs w:val="22"/>
        </w:rPr>
        <w:t>If your representation is seeking a modification, do you consider it necessary to participate at the oral part of the examination?</w:t>
      </w:r>
    </w:p>
    <w:p w:rsidR="00D27126" w:rsidRPr="00D27126" w:rsidRDefault="00D27126" w:rsidP="00AD682C">
      <w:pPr>
        <w:rPr>
          <w:rFonts w:cs="Arial"/>
          <w:sz w:val="20"/>
          <w:szCs w:val="20"/>
        </w:rPr>
      </w:pPr>
    </w:p>
    <w:p w:rsidR="00A33073" w:rsidRPr="00A33073" w:rsidRDefault="00977FE9" w:rsidP="00D27126">
      <w:pPr>
        <w:rPr>
          <w:rFonts w:cs="Arial"/>
          <w:sz w:val="22"/>
          <w:szCs w:val="22"/>
        </w:rPr>
      </w:pPr>
      <w:r>
        <w:rPr>
          <w:rFonts w:cs="Arial"/>
          <w:noProof/>
          <w:sz w:val="22"/>
          <w:szCs w:val="22"/>
        </w:rPr>
        <w:pict>
          <v:shape id="Text Box 32" o:spid="_x0000_s1043" type="#_x0000_t202" style="position:absolute;margin-left:240.85pt;margin-top:1pt;width:31.7pt;height:25.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cCKlwIAALsFAAAOAAAAZHJzL2Uyb0RvYy54bWysVE1PGzEQvVfqf7B8L5uEACVig1IQVSVU&#10;UKHi7HhtssLrcW0n2fTX99m7CYFyoepl1555M55583F23jaGrZQPNdmSDw8GnCkrqartY8l/3l99&#10;+sxZiMJWwpBVJd+owM+nHz+crd1EjWhBplKewYkNk7Ur+SJGNymKIBeqEeGAnLJQavKNiLj6x6Ly&#10;Yg3vjSlGg8FxsSZfOU9ShQDpZafk0+xfayXjjdZBRWZKjthi/vr8nadvMT0Tk0cv3KKWfRjiH6Jo&#10;RG3x6M7VpYiCLX39l6umlp4C6XggqSlI61qqnAOyGQ5eZXO3EE7lXEBOcDuawv9zK7+vbj2rq5If&#10;jjizokGN7lUb2RdqGUTgZ+3CBLA7B2BsIUedt/IAYUq71b5JfyTEoAfTmx27yZuEcDwYHZ1CI6E6&#10;HJ3glrwUz8bOh/hVUcPSoeQexcucitV1iB10C0lvBTJ1dVUbky+pYdSF8WwlUGoTc4hw/gJlLFuX&#10;/PjwaJAdv9Al1zv7uRHyqQ9vDwV/xqbnVG6tPqxEUEdEPsWNUQlj7A+lQW3m440YhZTK7uLM6ITS&#10;yOg9hj3+Oar3GHd5wCK/TDbujJvaku9Yeklt9bSlVnd41HAv73SM7bzNPTU82TbKnKoN+sdTN4HB&#10;yasahF+LEG+Fx8ihMbBG4g0+2hCqRP2JswX532/JEx6TAC1na4xwycOvpfCKM/PNYkZOh+Nxmvl8&#10;GR+djHDx+5r5vsYumwtC6wyxsJzMx4SPZnvUnpoHbJtZehUqYSXeLnncHi9it1iwraSazTIIU+5E&#10;vLZ3TibXiebUaPftg/Cub/SICflO22EXk1f93mGTpaXZMpKu8zAkojtW+wJgQ+Rx6rdZWkH794x6&#10;3rnTPwAAAP//AwBQSwMEFAAGAAgAAAAhAFq1YIncAAAACAEAAA8AAABkcnMvZG93bnJldi54bWxM&#10;j8FOwzAQRO9I/IO1SNyok9JAGuJUgAoXThTUsxu7tkW8jmw3DX/PcoLbjmY0+6bdzH5gk47JBRRQ&#10;LgpgGvugHBoBnx8vNzWwlCUqOQTUAr51gk13edHKRoUzvutplw2jEkyNFGBzHhvOU2+1l2kRRo3k&#10;HUP0MpOMhqsoz1TuB74sijvupUP6YOWon63uv3YnL2D7ZNamr2W021o5N83745t5FeL6an58AJb1&#10;nP/C8ItP6NAR0yGcUCU2CFjV5T1FBSxpEvnVqiqBHei4rYB3Lf8/oPsBAAD//wMAUEsBAi0AFAAG&#10;AAgAAAAhALaDOJL+AAAA4QEAABMAAAAAAAAAAAAAAAAAAAAAAFtDb250ZW50X1R5cGVzXS54bWxQ&#10;SwECLQAUAAYACAAAACEAOP0h/9YAAACUAQAACwAAAAAAAAAAAAAAAAAvAQAAX3JlbHMvLnJlbHNQ&#10;SwECLQAUAAYACAAAACEA4OHAipcCAAC7BQAADgAAAAAAAAAAAAAAAAAuAgAAZHJzL2Uyb0RvYy54&#10;bWxQSwECLQAUAAYACAAAACEAWrVgidwAAAAIAQAADwAAAAAAAAAAAAAAAADxBAAAZHJzL2Rvd25y&#10;ZXYueG1sUEsFBgAAAAAEAAQA8wAAAPoFAAAAAA==&#10;" fillcolor="white [3201]" strokeweight=".5pt">
            <v:textbox>
              <w:txbxContent>
                <w:p w:rsidR="00A33073" w:rsidRPr="00551A15" w:rsidRDefault="00A33073" w:rsidP="00A33073">
                  <w:pPr>
                    <w:rPr>
                      <w:sz w:val="16"/>
                      <w:szCs w:val="16"/>
                    </w:rPr>
                  </w:pPr>
                </w:p>
              </w:txbxContent>
            </v:textbox>
          </v:shape>
        </w:pict>
      </w:r>
      <w:r>
        <w:rPr>
          <w:rFonts w:cs="Arial"/>
          <w:noProof/>
          <w:sz w:val="22"/>
          <w:szCs w:val="22"/>
        </w:rPr>
        <w:pict>
          <v:shape id="Text Box 31" o:spid="_x0000_s1044" type="#_x0000_t202" style="position:absolute;margin-left:1pt;margin-top:1.35pt;width:31.7pt;height:25.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gEmAIAALsFAAAOAAAAZHJzL2Uyb0RvYy54bWysVE1PGzEQvVfqf7B8L5uEQGjEBqUgqkqo&#10;oELF2fHaZIXX49pOsumv77M3CQnlQtXLrj3z5ut5Zs4v2sawpfKhJlvy/lGPM2UlVbV9KvnPh+tP&#10;Z5yFKGwlDFlV8rUK/GLy8cP5yo3VgOZkKuUZnNgwXrmSz2N046IIcq4aEY7IKQulJt+IiKt/Kiov&#10;VvDemGLQ650WK/KV8yRVCJBedUo+yf61VjLeah1UZKbkyC3mr8/fWfoWk3MxfvLCzWu5SUP8QxaN&#10;qC2C7lxdiSjYwtd/uWpq6SmQjkeSmoK0rqXKNaCafu9VNfdz4VSuBeQEt6Mp/D+38vvyzrO6Kvlx&#10;nzMrGrzRg2oj+0Itgwj8rFwYA3bvAIwt5HjnrTxAmMputW/SHwUx6MH0esdu8iYhHPYGpyMEkVAd&#10;D0b9UWa/eDF2PsSvihqWDiX3eLzMqVjehIhEAN1CUqxApq6ua2PyJTWMujSeLQWe2sScIiwOUMay&#10;VclPj0962fGBLrne2c+MkM+pyEMPuBmbwqncWpu0EkEdEfkU10YljLE/lAa1mY83chRSKrvLM6MT&#10;SqOi9xhu8C9Zvce4qwMWOTLZuDNuaku+Y+mQ2up5S63u8CBpr+50jO2szT3VP9s2yoyqNfrHUzeB&#10;wcnrGoTfiBDvhMfIoWWwRuItPtoQXok2J87m5H+/JU94TAK0nK0wwiUPvxbCK87MN4sZ+dwfDtPM&#10;58vwZDTAxe9rZvsau2guCa2DDkV2+Zjw0WyP2lPziG0zTVGhElYidsnj9ngZu8WCbSXVdJpBmHIn&#10;4o29dzK5TjSnRntoH4V3m0aPmJDvtB12MX7V7x02WVqaLiLpOg9DIrpjdfMA2BC5XzfbLK2g/XtG&#10;vezcyR8AAAD//wMAUEsDBBQABgAIAAAAIQBTWusZ2gAAAAUBAAAPAAAAZHJzL2Rvd25yZXYueG1s&#10;TI/BTsMwEETvSPyDtUjcqEPUlhDiVIAKF04tiPM23toW8TqK3TT8PeYEp9VoRjNvm83sezHRGF1g&#10;BbeLAgRxF7Rjo+Dj/eWmAhETssY+MCn4pgib9vKiwVqHM+9o2icjcgnHGhXYlIZaythZ8hgXYSDO&#10;3jGMHlOWo5F6xHMu970si2ItPTrOCxYHerbUfe1PXsH2ydybrsLRbivt3DR/Ht/Mq1LXV/PjA4hE&#10;c/oLwy9+Roc2Mx3CiXUUvYIyf5LyuQOR3fVqCeKgYLUsQbaN/E/f/gAAAP//AwBQSwECLQAUAAYA&#10;CAAAACEAtoM4kv4AAADhAQAAEwAAAAAAAAAAAAAAAAAAAAAAW0NvbnRlbnRfVHlwZXNdLnhtbFBL&#10;AQItABQABgAIAAAAIQA4/SH/1gAAAJQBAAALAAAAAAAAAAAAAAAAAC8BAABfcmVscy8ucmVsc1BL&#10;AQItABQABgAIAAAAIQD3UzgEmAIAALsFAAAOAAAAAAAAAAAAAAAAAC4CAABkcnMvZTJvRG9jLnht&#10;bFBLAQItABQABgAIAAAAIQBTWusZ2gAAAAUBAAAPAAAAAAAAAAAAAAAAAPIEAABkcnMvZG93bnJl&#10;di54bWxQSwUGAAAAAAQABADzAAAA+QUAAAAA&#10;" fillcolor="white [3201]" strokeweight=".5pt">
            <v:textbox>
              <w:txbxContent>
                <w:p w:rsidR="00A33073" w:rsidRPr="00551A15" w:rsidRDefault="00A5616B">
                  <w:pPr>
                    <w:rPr>
                      <w:sz w:val="16"/>
                      <w:szCs w:val="16"/>
                    </w:rPr>
                  </w:pPr>
                  <w:proofErr w:type="gramStart"/>
                  <w:r>
                    <w:rPr>
                      <w:sz w:val="16"/>
                      <w:szCs w:val="16"/>
                    </w:rPr>
                    <w:t>x</w:t>
                  </w:r>
                  <w:proofErr w:type="gramEnd"/>
                </w:p>
              </w:txbxContent>
            </v:textbox>
          </v:shape>
        </w:pict>
      </w:r>
      <w:r w:rsidR="00A33073">
        <w:rPr>
          <w:rFonts w:cs="Arial"/>
          <w:sz w:val="22"/>
          <w:szCs w:val="22"/>
        </w:rPr>
        <w:tab/>
      </w:r>
      <w:r w:rsidR="007C680B">
        <w:rPr>
          <w:rFonts w:cs="Arial"/>
          <w:sz w:val="22"/>
          <w:szCs w:val="22"/>
        </w:rPr>
        <w:t xml:space="preserve">  </w:t>
      </w:r>
      <w:r w:rsidR="00A33073">
        <w:rPr>
          <w:rFonts w:cs="Arial"/>
          <w:b/>
          <w:sz w:val="22"/>
          <w:szCs w:val="22"/>
        </w:rPr>
        <w:t>No,</w:t>
      </w:r>
      <w:r w:rsidR="00A33073">
        <w:rPr>
          <w:rFonts w:cs="Arial"/>
          <w:sz w:val="22"/>
          <w:szCs w:val="22"/>
        </w:rPr>
        <w:t xml:space="preserve"> I do not wish to participate</w:t>
      </w:r>
      <w:r w:rsidR="00A33073">
        <w:rPr>
          <w:rFonts w:cs="Arial"/>
          <w:sz w:val="22"/>
          <w:szCs w:val="22"/>
        </w:rPr>
        <w:tab/>
      </w:r>
      <w:r w:rsidR="00D27126">
        <w:rPr>
          <w:rFonts w:cs="Arial"/>
          <w:sz w:val="22"/>
          <w:szCs w:val="22"/>
        </w:rPr>
        <w:t xml:space="preserve">            </w:t>
      </w:r>
      <w:r w:rsidR="00A33073">
        <w:rPr>
          <w:rFonts w:cs="Arial"/>
          <w:sz w:val="22"/>
          <w:szCs w:val="22"/>
        </w:rPr>
        <w:tab/>
      </w:r>
      <w:r w:rsidR="00A33073">
        <w:rPr>
          <w:rFonts w:cs="Arial"/>
          <w:b/>
          <w:sz w:val="22"/>
          <w:szCs w:val="22"/>
        </w:rPr>
        <w:t>Yes,</w:t>
      </w:r>
      <w:r w:rsidR="00A33073">
        <w:rPr>
          <w:rFonts w:cs="Arial"/>
          <w:sz w:val="22"/>
          <w:szCs w:val="22"/>
        </w:rPr>
        <w:t xml:space="preserve"> I wish to participate</w:t>
      </w:r>
    </w:p>
    <w:p w:rsidR="00A33073" w:rsidRPr="00A33073" w:rsidRDefault="00A33073" w:rsidP="00A33073">
      <w:pPr>
        <w:tabs>
          <w:tab w:val="left" w:pos="832"/>
          <w:tab w:val="left" w:pos="5670"/>
        </w:tabs>
        <w:ind w:firstLine="720"/>
        <w:rPr>
          <w:rFonts w:cs="Arial"/>
          <w:sz w:val="22"/>
          <w:szCs w:val="22"/>
        </w:rPr>
      </w:pPr>
      <w:r>
        <w:rPr>
          <w:rFonts w:cs="Arial"/>
          <w:sz w:val="22"/>
          <w:szCs w:val="22"/>
        </w:rPr>
        <w:t xml:space="preserve">  </w:t>
      </w:r>
      <w:proofErr w:type="gramStart"/>
      <w:r>
        <w:rPr>
          <w:rFonts w:cs="Arial"/>
          <w:sz w:val="22"/>
          <w:szCs w:val="22"/>
        </w:rPr>
        <w:t>at</w:t>
      </w:r>
      <w:proofErr w:type="gramEnd"/>
      <w:r>
        <w:rPr>
          <w:rFonts w:cs="Arial"/>
          <w:sz w:val="22"/>
          <w:szCs w:val="22"/>
        </w:rPr>
        <w:t xml:space="preserve"> the oral examination</w:t>
      </w:r>
      <w:r>
        <w:rPr>
          <w:rFonts w:cs="Arial"/>
          <w:sz w:val="22"/>
          <w:szCs w:val="22"/>
        </w:rPr>
        <w:tab/>
      </w:r>
      <w:r w:rsidR="00D27126">
        <w:rPr>
          <w:rFonts w:cs="Arial"/>
          <w:sz w:val="22"/>
          <w:szCs w:val="22"/>
        </w:rPr>
        <w:tab/>
      </w:r>
      <w:r>
        <w:rPr>
          <w:rFonts w:cs="Arial"/>
          <w:sz w:val="22"/>
          <w:szCs w:val="22"/>
        </w:rPr>
        <w:t>at the oral examination</w:t>
      </w:r>
    </w:p>
    <w:p w:rsidR="00D27126" w:rsidRDefault="00D27126" w:rsidP="0020520E">
      <w:pPr>
        <w:rPr>
          <w:rFonts w:cs="Arial"/>
          <w:sz w:val="22"/>
          <w:szCs w:val="22"/>
        </w:rPr>
      </w:pPr>
    </w:p>
    <w:p w:rsidR="0020520E" w:rsidRDefault="00A33073" w:rsidP="0020520E">
      <w:pPr>
        <w:rPr>
          <w:rFonts w:cs="Arial"/>
          <w:sz w:val="16"/>
          <w:szCs w:val="16"/>
        </w:rPr>
      </w:pPr>
      <w:r>
        <w:rPr>
          <w:rFonts w:cs="Arial"/>
          <w:sz w:val="22"/>
          <w:szCs w:val="22"/>
        </w:rPr>
        <w:t>6. If you wish to participate at the oral part of the examination, please outline why you consider this to be necessary:</w:t>
      </w:r>
    </w:p>
    <w:p w:rsidR="00D27126" w:rsidRPr="00D27126" w:rsidRDefault="00D27126" w:rsidP="0020520E">
      <w:pPr>
        <w:rPr>
          <w:rFonts w:cs="Arial"/>
          <w:sz w:val="16"/>
          <w:szCs w:val="16"/>
        </w:rPr>
      </w:pPr>
    </w:p>
    <w:tbl>
      <w:tblPr>
        <w:tblStyle w:val="TableGrid"/>
        <w:tblW w:w="0" w:type="auto"/>
        <w:tblLook w:val="04A0"/>
      </w:tblPr>
      <w:tblGrid>
        <w:gridCol w:w="9926"/>
      </w:tblGrid>
      <w:tr w:rsidR="00A33073" w:rsidTr="00256D8E">
        <w:trPr>
          <w:trHeight w:val="1891"/>
        </w:trPr>
        <w:tc>
          <w:tcPr>
            <w:tcW w:w="9926" w:type="dxa"/>
          </w:tcPr>
          <w:p w:rsidR="00A33073" w:rsidRDefault="00A33073" w:rsidP="0020520E">
            <w:pPr>
              <w:rPr>
                <w:rFonts w:cs="Arial"/>
                <w:sz w:val="22"/>
                <w:szCs w:val="22"/>
              </w:rPr>
            </w:pPr>
          </w:p>
          <w:p w:rsidR="00A33073" w:rsidRDefault="00A33073" w:rsidP="0020520E">
            <w:pPr>
              <w:rPr>
                <w:rFonts w:cs="Arial"/>
                <w:sz w:val="22"/>
                <w:szCs w:val="22"/>
              </w:rPr>
            </w:pPr>
          </w:p>
          <w:p w:rsidR="00A33073" w:rsidRDefault="00A33073" w:rsidP="0020520E">
            <w:pPr>
              <w:rPr>
                <w:rFonts w:cs="Arial"/>
                <w:sz w:val="22"/>
                <w:szCs w:val="22"/>
              </w:rPr>
            </w:pPr>
          </w:p>
          <w:p w:rsidR="00A33073" w:rsidRPr="00551A15" w:rsidRDefault="00A33073" w:rsidP="0020520E">
            <w:pPr>
              <w:rPr>
                <w:rFonts w:cs="Arial"/>
                <w:szCs w:val="18"/>
              </w:rPr>
            </w:pPr>
          </w:p>
          <w:p w:rsidR="00A33073" w:rsidRDefault="00A33073"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p w:rsidR="00256D8E" w:rsidRDefault="00256D8E" w:rsidP="0020520E">
            <w:pPr>
              <w:rPr>
                <w:rFonts w:cs="Arial"/>
                <w:sz w:val="22"/>
                <w:szCs w:val="22"/>
              </w:rPr>
            </w:pPr>
          </w:p>
        </w:tc>
      </w:tr>
    </w:tbl>
    <w:p w:rsidR="00256D8E" w:rsidRDefault="00256D8E" w:rsidP="0020520E">
      <w:pPr>
        <w:rPr>
          <w:rFonts w:cs="Arial"/>
          <w:b/>
          <w:i/>
          <w:sz w:val="22"/>
          <w:szCs w:val="22"/>
        </w:rPr>
      </w:pPr>
    </w:p>
    <w:p w:rsidR="0020520E" w:rsidRDefault="00A33073" w:rsidP="0020520E">
      <w:pPr>
        <w:rPr>
          <w:rFonts w:cs="Arial"/>
          <w:i/>
          <w:sz w:val="22"/>
          <w:szCs w:val="22"/>
        </w:rPr>
      </w:pPr>
      <w:r>
        <w:rPr>
          <w:rFonts w:cs="Arial"/>
          <w:b/>
          <w:i/>
          <w:sz w:val="22"/>
          <w:szCs w:val="22"/>
        </w:rPr>
        <w:t xml:space="preserve">Please note </w:t>
      </w:r>
      <w:r>
        <w:rPr>
          <w:rFonts w:cs="Arial"/>
          <w:i/>
          <w:sz w:val="22"/>
          <w:szCs w:val="22"/>
        </w:rPr>
        <w:t>the Inspector will determine the most appropriate procedure to adopt to hear those who have indicated that they wish to participate at the oral part of the examination.</w:t>
      </w:r>
    </w:p>
    <w:p w:rsidR="00256D8E" w:rsidRDefault="00256D8E" w:rsidP="0020520E">
      <w:pPr>
        <w:rPr>
          <w:rFonts w:cs="Arial"/>
          <w:i/>
          <w:sz w:val="22"/>
          <w:szCs w:val="22"/>
        </w:rPr>
      </w:pPr>
    </w:p>
    <w:p w:rsidR="00256D8E" w:rsidRPr="00256D8E" w:rsidRDefault="00256D8E" w:rsidP="00256D8E">
      <w:pPr>
        <w:ind w:left="720" w:hanging="720"/>
        <w:jc w:val="center"/>
        <w:rPr>
          <w:rFonts w:cs="Arial"/>
          <w:b/>
          <w:bCs/>
          <w:sz w:val="22"/>
          <w:szCs w:val="22"/>
        </w:rPr>
      </w:pPr>
      <w:r w:rsidRPr="00256D8E">
        <w:rPr>
          <w:rFonts w:cs="Arial"/>
          <w:b/>
          <w:bCs/>
          <w:sz w:val="22"/>
          <w:szCs w:val="22"/>
        </w:rPr>
        <w:t xml:space="preserve">All responses received will be considered and any information provided </w:t>
      </w:r>
    </w:p>
    <w:p w:rsidR="00256D8E" w:rsidRPr="00256D8E" w:rsidRDefault="00256D8E" w:rsidP="00256D8E">
      <w:pPr>
        <w:ind w:left="720" w:hanging="720"/>
        <w:jc w:val="center"/>
        <w:rPr>
          <w:rFonts w:cs="Arial"/>
          <w:b/>
          <w:bCs/>
          <w:sz w:val="22"/>
          <w:szCs w:val="22"/>
        </w:rPr>
      </w:pPr>
      <w:proofErr w:type="gramStart"/>
      <w:r w:rsidRPr="00256D8E">
        <w:rPr>
          <w:rFonts w:cs="Arial"/>
          <w:b/>
          <w:bCs/>
          <w:sz w:val="22"/>
          <w:szCs w:val="22"/>
        </w:rPr>
        <w:t>will</w:t>
      </w:r>
      <w:proofErr w:type="gramEnd"/>
      <w:r w:rsidRPr="00256D8E">
        <w:rPr>
          <w:rFonts w:cs="Arial"/>
          <w:b/>
          <w:bCs/>
          <w:sz w:val="22"/>
          <w:szCs w:val="22"/>
        </w:rPr>
        <w:t xml:space="preserve"> be made public. My consent is hereby confirmed.</w:t>
      </w:r>
    </w:p>
    <w:p w:rsidR="00D27126" w:rsidRPr="00D27126" w:rsidRDefault="00D27126" w:rsidP="0020520E">
      <w:pPr>
        <w:rPr>
          <w:rFonts w:cs="Arial"/>
          <w:i/>
          <w:sz w:val="16"/>
          <w:szCs w:val="16"/>
        </w:rPr>
      </w:pPr>
    </w:p>
    <w:tbl>
      <w:tblPr>
        <w:tblW w:w="10031" w:type="dxa"/>
        <w:tblBorders>
          <w:top w:val="nil"/>
          <w:left w:val="nil"/>
          <w:bottom w:val="nil"/>
          <w:right w:val="nil"/>
        </w:tblBorders>
        <w:tblLayout w:type="fixed"/>
        <w:tblLook w:val="0000"/>
      </w:tblPr>
      <w:tblGrid>
        <w:gridCol w:w="6912"/>
        <w:gridCol w:w="3119"/>
      </w:tblGrid>
      <w:tr w:rsidR="00252695" w:rsidRPr="002C02CC" w:rsidTr="00252695">
        <w:trPr>
          <w:trHeight w:val="134"/>
        </w:trPr>
        <w:tc>
          <w:tcPr>
            <w:tcW w:w="6912" w:type="dxa"/>
            <w:tcBorders>
              <w:top w:val="single" w:sz="4" w:space="0" w:color="auto"/>
              <w:left w:val="single" w:sz="4" w:space="0" w:color="auto"/>
              <w:bottom w:val="single" w:sz="4" w:space="0" w:color="auto"/>
              <w:right w:val="single" w:sz="4" w:space="0" w:color="auto"/>
            </w:tcBorders>
            <w:vAlign w:val="center"/>
          </w:tcPr>
          <w:p w:rsidR="00252695" w:rsidRDefault="00252695" w:rsidP="0092264F">
            <w:pPr>
              <w:autoSpaceDE w:val="0"/>
              <w:autoSpaceDN w:val="0"/>
              <w:adjustRightInd w:val="0"/>
              <w:rPr>
                <w:rFonts w:cs="Arial"/>
                <w:color w:val="000000"/>
                <w:sz w:val="22"/>
                <w:szCs w:val="22"/>
              </w:rPr>
            </w:pPr>
            <w:r>
              <w:rPr>
                <w:rFonts w:cs="Arial"/>
                <w:color w:val="000000"/>
                <w:sz w:val="22"/>
                <w:szCs w:val="22"/>
              </w:rPr>
              <w:t xml:space="preserve">Signature: </w:t>
            </w:r>
            <w:r w:rsidR="00A5616B">
              <w:rPr>
                <w:rFonts w:cs="Arial"/>
                <w:color w:val="000000"/>
                <w:sz w:val="22"/>
                <w:szCs w:val="22"/>
              </w:rPr>
              <w:t>Helen Guest, Clerk to Escrick Parish Council</w:t>
            </w:r>
          </w:p>
          <w:p w:rsidR="00252695" w:rsidRDefault="00252695" w:rsidP="0092264F">
            <w:pPr>
              <w:autoSpaceDE w:val="0"/>
              <w:autoSpaceDN w:val="0"/>
              <w:adjustRightInd w:val="0"/>
              <w:rPr>
                <w:rFonts w:cs="Arial"/>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252695" w:rsidRPr="002C02CC" w:rsidRDefault="00252695" w:rsidP="0092264F">
            <w:pPr>
              <w:autoSpaceDE w:val="0"/>
              <w:autoSpaceDN w:val="0"/>
              <w:adjustRightInd w:val="0"/>
              <w:rPr>
                <w:rFonts w:cs="Arial"/>
                <w:color w:val="000000"/>
                <w:sz w:val="22"/>
                <w:szCs w:val="22"/>
              </w:rPr>
            </w:pPr>
            <w:r>
              <w:rPr>
                <w:rFonts w:cs="Arial"/>
                <w:color w:val="000000"/>
                <w:sz w:val="22"/>
                <w:szCs w:val="22"/>
              </w:rPr>
              <w:lastRenderedPageBreak/>
              <w:t>Date</w:t>
            </w:r>
            <w:r w:rsidR="00D24BD3">
              <w:rPr>
                <w:rFonts w:cs="Arial"/>
                <w:color w:val="000000"/>
                <w:sz w:val="22"/>
                <w:szCs w:val="22"/>
              </w:rPr>
              <w:t>:</w:t>
            </w:r>
            <w:r w:rsidR="00A5616B">
              <w:rPr>
                <w:rFonts w:cs="Arial"/>
                <w:color w:val="000000"/>
                <w:sz w:val="22"/>
                <w:szCs w:val="22"/>
              </w:rPr>
              <w:t xml:space="preserve"> 21.12.16</w:t>
            </w:r>
          </w:p>
        </w:tc>
      </w:tr>
    </w:tbl>
    <w:p w:rsidR="00AD682C" w:rsidRDefault="00AD682C" w:rsidP="00681C73">
      <w:pPr>
        <w:rPr>
          <w:rFonts w:cs="Arial"/>
          <w:sz w:val="22"/>
          <w:szCs w:val="22"/>
        </w:rPr>
      </w:pPr>
    </w:p>
    <w:sectPr w:rsidR="00AD682C" w:rsidSect="003777E7">
      <w:footerReference w:type="even" r:id="rId13"/>
      <w:footerReference w:type="default" r:id="rId14"/>
      <w:pgSz w:w="11907" w:h="16840" w:code="9"/>
      <w:pgMar w:top="680" w:right="1417" w:bottom="284" w:left="680" w:header="680"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95" w:rsidRDefault="00AE6095">
      <w:r>
        <w:separator/>
      </w:r>
    </w:p>
  </w:endnote>
  <w:endnote w:type="continuationSeparator" w:id="0">
    <w:p w:rsidR="00AE6095" w:rsidRDefault="00AE6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99" w:type="dxa"/>
      <w:tblLook w:val="04A0"/>
    </w:tblPr>
    <w:tblGrid>
      <w:gridCol w:w="455"/>
      <w:gridCol w:w="455"/>
      <w:gridCol w:w="455"/>
      <w:gridCol w:w="455"/>
      <w:gridCol w:w="273"/>
      <w:gridCol w:w="283"/>
      <w:gridCol w:w="426"/>
      <w:gridCol w:w="425"/>
      <w:gridCol w:w="283"/>
      <w:gridCol w:w="284"/>
      <w:gridCol w:w="425"/>
      <w:gridCol w:w="284"/>
      <w:gridCol w:w="425"/>
      <w:gridCol w:w="425"/>
      <w:gridCol w:w="284"/>
      <w:gridCol w:w="425"/>
      <w:gridCol w:w="425"/>
      <w:gridCol w:w="425"/>
      <w:gridCol w:w="426"/>
      <w:gridCol w:w="661"/>
    </w:tblGrid>
    <w:tr w:rsidR="004C53C3" w:rsidTr="003667EF">
      <w:tc>
        <w:tcPr>
          <w:tcW w:w="7999" w:type="dxa"/>
          <w:gridSpan w:val="20"/>
          <w:tcBorders>
            <w:bottom w:val="nil"/>
          </w:tcBorders>
          <w:shd w:val="clear" w:color="auto" w:fill="D9D9D9" w:themeFill="background1" w:themeFillShade="D9"/>
        </w:tcPr>
        <w:p w:rsidR="004C53C3" w:rsidRPr="00681C73" w:rsidRDefault="004C53C3" w:rsidP="0092264F">
          <w:pPr>
            <w:pStyle w:val="Footer"/>
            <w:ind w:right="360"/>
            <w:rPr>
              <w:rFonts w:cs="Arial"/>
              <w:sz w:val="20"/>
              <w:szCs w:val="20"/>
            </w:rPr>
          </w:pPr>
          <w:r>
            <w:rPr>
              <w:rFonts w:cs="Arial"/>
              <w:sz w:val="20"/>
              <w:szCs w:val="20"/>
            </w:rPr>
            <w:t xml:space="preserve">Official Use Only </w:t>
          </w:r>
          <w:r w:rsidR="00DB204C">
            <w:rPr>
              <w:rFonts w:cs="Arial"/>
              <w:sz w:val="20"/>
              <w:szCs w:val="20"/>
            </w:rPr>
            <w:t>Reference Number</w:t>
          </w:r>
        </w:p>
      </w:tc>
    </w:tr>
    <w:tr w:rsidR="003777E7" w:rsidTr="00615F82">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455" w:type="dxa"/>
          <w:shd w:val="clear" w:color="auto" w:fill="D9D9D9" w:themeFill="background1" w:themeFillShade="D9"/>
        </w:tcPr>
        <w:p w:rsidR="003777E7" w:rsidRDefault="003777E7" w:rsidP="0092264F">
          <w:pPr>
            <w:pStyle w:val="Footer"/>
            <w:ind w:right="360"/>
          </w:pPr>
        </w:p>
      </w:tc>
      <w:tc>
        <w:tcPr>
          <w:tcW w:w="273"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283"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6" w:type="dxa"/>
          <w:tcBorders>
            <w:top w:val="single" w:sz="2" w:space="0" w:color="auto"/>
          </w:tcBorders>
          <w:shd w:val="clear" w:color="auto" w:fill="D9D9D9" w:themeFill="background1" w:themeFillShade="D9"/>
        </w:tcPr>
        <w:p w:rsidR="003777E7" w:rsidRDefault="003777E7" w:rsidP="0092264F">
          <w:pPr>
            <w:pStyle w:val="Footer"/>
            <w:ind w:right="360"/>
          </w:pPr>
        </w:p>
      </w:tc>
      <w:tc>
        <w:tcPr>
          <w:tcW w:w="425" w:type="dxa"/>
          <w:tcBorders>
            <w:top w:val="single" w:sz="2" w:space="0" w:color="auto"/>
          </w:tcBorders>
          <w:shd w:val="clear" w:color="auto" w:fill="D9D9D9" w:themeFill="background1" w:themeFillShade="D9"/>
        </w:tcPr>
        <w:p w:rsidR="003777E7" w:rsidRDefault="003777E7" w:rsidP="0092264F">
          <w:pPr>
            <w:pStyle w:val="Footer"/>
            <w:ind w:right="360"/>
          </w:pPr>
        </w:p>
      </w:tc>
      <w:tc>
        <w:tcPr>
          <w:tcW w:w="283"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284" w:type="dxa"/>
          <w:tcBorders>
            <w:top w:val="nil"/>
            <w:bottom w:val="nil"/>
            <w:tl2br w:val="single" w:sz="24" w:space="0" w:color="auto"/>
          </w:tcBorders>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5" w:type="dxa"/>
          <w:shd w:val="clear" w:color="auto" w:fill="D9D9D9" w:themeFill="background1" w:themeFillShade="D9"/>
        </w:tcPr>
        <w:p w:rsidR="003777E7" w:rsidRDefault="003777E7" w:rsidP="0092264F">
          <w:pPr>
            <w:pStyle w:val="Footer"/>
            <w:ind w:right="360"/>
          </w:pPr>
        </w:p>
      </w:tc>
      <w:tc>
        <w:tcPr>
          <w:tcW w:w="426" w:type="dxa"/>
          <w:shd w:val="clear" w:color="auto" w:fill="D9D9D9" w:themeFill="background1" w:themeFillShade="D9"/>
        </w:tcPr>
        <w:p w:rsidR="003777E7" w:rsidRDefault="003777E7" w:rsidP="0092264F">
          <w:pPr>
            <w:pStyle w:val="Footer"/>
            <w:ind w:right="360"/>
          </w:pPr>
        </w:p>
      </w:tc>
      <w:tc>
        <w:tcPr>
          <w:tcW w:w="661" w:type="dxa"/>
          <w:shd w:val="clear" w:color="auto" w:fill="D9D9D9" w:themeFill="background1" w:themeFillShade="D9"/>
        </w:tcPr>
        <w:p w:rsidR="003777E7" w:rsidRDefault="003777E7" w:rsidP="0092264F">
          <w:pPr>
            <w:pStyle w:val="Footer"/>
            <w:ind w:right="360"/>
          </w:pPr>
        </w:p>
      </w:tc>
    </w:tr>
  </w:tbl>
  <w:p w:rsidR="003777E7" w:rsidRDefault="00377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A3" w:rsidRDefault="009305A3" w:rsidP="00F52A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95" w:rsidRDefault="00AE6095">
      <w:r>
        <w:separator/>
      </w:r>
    </w:p>
  </w:footnote>
  <w:footnote w:type="continuationSeparator" w:id="0">
    <w:p w:rsidR="00AE6095" w:rsidRDefault="00AE6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0E9C"/>
    <w:multiLevelType w:val="hybridMultilevel"/>
    <w:tmpl w:val="E0AA5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37028"/>
    <w:multiLevelType w:val="multilevel"/>
    <w:tmpl w:val="EA9E631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484EC6"/>
    <w:multiLevelType w:val="hybridMultilevel"/>
    <w:tmpl w:val="25B89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C15CFE"/>
    <w:multiLevelType w:val="hybridMultilevel"/>
    <w:tmpl w:val="9060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115AD"/>
    <w:multiLevelType w:val="hybridMultilevel"/>
    <w:tmpl w:val="102E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3D7A2B"/>
    <w:multiLevelType w:val="hybridMultilevel"/>
    <w:tmpl w:val="54165670"/>
    <w:lvl w:ilvl="0" w:tplc="D164A64E">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efaultTabStop w:val="720"/>
  <w:evenAndOddHeaders/>
  <w:drawingGridHorizontalSpacing w:val="181"/>
  <w:drawingGridVerticalSpacing w:val="181"/>
  <w:noPunctuationKerning/>
  <w:characterSpacingControl w:val="doNotCompress"/>
  <w:hdrShapeDefaults>
    <o:shapedefaults v:ext="edit" spidmax="79874">
      <o:colormru v:ext="edit" colors="#0055a4,#00bce4,#872175,#00a160,#9e0a34"/>
    </o:shapedefaults>
  </w:hdrShapeDefaults>
  <w:footnotePr>
    <w:footnote w:id="-1"/>
    <w:footnote w:id="0"/>
  </w:footnotePr>
  <w:endnotePr>
    <w:endnote w:id="-1"/>
    <w:endnote w:id="0"/>
  </w:endnotePr>
  <w:compat/>
  <w:rsids>
    <w:rsidRoot w:val="00DF125D"/>
    <w:rsid w:val="000042B0"/>
    <w:rsid w:val="00007B57"/>
    <w:rsid w:val="00014DE3"/>
    <w:rsid w:val="00017C2F"/>
    <w:rsid w:val="0002043B"/>
    <w:rsid w:val="00044FA6"/>
    <w:rsid w:val="00070613"/>
    <w:rsid w:val="00071426"/>
    <w:rsid w:val="00092D5C"/>
    <w:rsid w:val="00093864"/>
    <w:rsid w:val="000952C0"/>
    <w:rsid w:val="000A05AA"/>
    <w:rsid w:val="000A5221"/>
    <w:rsid w:val="000A54A8"/>
    <w:rsid w:val="000A59D3"/>
    <w:rsid w:val="000B0527"/>
    <w:rsid w:val="000B64FC"/>
    <w:rsid w:val="000D48CE"/>
    <w:rsid w:val="001101E7"/>
    <w:rsid w:val="001123F1"/>
    <w:rsid w:val="001179DA"/>
    <w:rsid w:val="0013032B"/>
    <w:rsid w:val="00130804"/>
    <w:rsid w:val="00142FDC"/>
    <w:rsid w:val="001734FA"/>
    <w:rsid w:val="0017459C"/>
    <w:rsid w:val="00180787"/>
    <w:rsid w:val="00181222"/>
    <w:rsid w:val="001A3924"/>
    <w:rsid w:val="001C029A"/>
    <w:rsid w:val="001C143C"/>
    <w:rsid w:val="001C2FE6"/>
    <w:rsid w:val="001C32D9"/>
    <w:rsid w:val="001C4D56"/>
    <w:rsid w:val="001F2605"/>
    <w:rsid w:val="0020520E"/>
    <w:rsid w:val="002164FC"/>
    <w:rsid w:val="00225752"/>
    <w:rsid w:val="002262A0"/>
    <w:rsid w:val="00237446"/>
    <w:rsid w:val="00242C31"/>
    <w:rsid w:val="002468F2"/>
    <w:rsid w:val="00252695"/>
    <w:rsid w:val="00256D8E"/>
    <w:rsid w:val="00272F60"/>
    <w:rsid w:val="002A1589"/>
    <w:rsid w:val="002B26F0"/>
    <w:rsid w:val="002B5D20"/>
    <w:rsid w:val="002C02CC"/>
    <w:rsid w:val="002C0AA0"/>
    <w:rsid w:val="002C1A0E"/>
    <w:rsid w:val="002C591B"/>
    <w:rsid w:val="002D1495"/>
    <w:rsid w:val="002D4345"/>
    <w:rsid w:val="002E07AD"/>
    <w:rsid w:val="002E408A"/>
    <w:rsid w:val="002E49C9"/>
    <w:rsid w:val="00314599"/>
    <w:rsid w:val="00324F6E"/>
    <w:rsid w:val="00335077"/>
    <w:rsid w:val="0034445D"/>
    <w:rsid w:val="0034517D"/>
    <w:rsid w:val="0035627B"/>
    <w:rsid w:val="00356737"/>
    <w:rsid w:val="003618E6"/>
    <w:rsid w:val="003777E7"/>
    <w:rsid w:val="0038601D"/>
    <w:rsid w:val="00395977"/>
    <w:rsid w:val="003A7657"/>
    <w:rsid w:val="003B5021"/>
    <w:rsid w:val="003C0D23"/>
    <w:rsid w:val="003C4AC3"/>
    <w:rsid w:val="003D1A6E"/>
    <w:rsid w:val="003F3859"/>
    <w:rsid w:val="003F705C"/>
    <w:rsid w:val="00404034"/>
    <w:rsid w:val="00405747"/>
    <w:rsid w:val="00406027"/>
    <w:rsid w:val="00415A81"/>
    <w:rsid w:val="00416CFB"/>
    <w:rsid w:val="00417FCF"/>
    <w:rsid w:val="004624F1"/>
    <w:rsid w:val="004915FB"/>
    <w:rsid w:val="004932BA"/>
    <w:rsid w:val="004A1D03"/>
    <w:rsid w:val="004A2269"/>
    <w:rsid w:val="004A4C9D"/>
    <w:rsid w:val="004A581E"/>
    <w:rsid w:val="004C53C3"/>
    <w:rsid w:val="004C6C81"/>
    <w:rsid w:val="004D4EB7"/>
    <w:rsid w:val="004E7A0A"/>
    <w:rsid w:val="00501DA9"/>
    <w:rsid w:val="00542FDB"/>
    <w:rsid w:val="00551A15"/>
    <w:rsid w:val="00552412"/>
    <w:rsid w:val="00572714"/>
    <w:rsid w:val="005748C1"/>
    <w:rsid w:val="005855D5"/>
    <w:rsid w:val="005A380F"/>
    <w:rsid w:val="005D0219"/>
    <w:rsid w:val="005E5DC0"/>
    <w:rsid w:val="00601B80"/>
    <w:rsid w:val="006134AD"/>
    <w:rsid w:val="00613737"/>
    <w:rsid w:val="00615F82"/>
    <w:rsid w:val="00624CAA"/>
    <w:rsid w:val="006264EB"/>
    <w:rsid w:val="0062662D"/>
    <w:rsid w:val="00643338"/>
    <w:rsid w:val="00651A0A"/>
    <w:rsid w:val="006557FC"/>
    <w:rsid w:val="00681C73"/>
    <w:rsid w:val="00684E79"/>
    <w:rsid w:val="006A073D"/>
    <w:rsid w:val="006B0939"/>
    <w:rsid w:val="006B10E2"/>
    <w:rsid w:val="006B1C32"/>
    <w:rsid w:val="006C4411"/>
    <w:rsid w:val="006C5101"/>
    <w:rsid w:val="006D29A9"/>
    <w:rsid w:val="006E15F9"/>
    <w:rsid w:val="006F4E27"/>
    <w:rsid w:val="00701A98"/>
    <w:rsid w:val="00704D8A"/>
    <w:rsid w:val="0071046A"/>
    <w:rsid w:val="00721701"/>
    <w:rsid w:val="00742510"/>
    <w:rsid w:val="00755004"/>
    <w:rsid w:val="0075718B"/>
    <w:rsid w:val="007677ED"/>
    <w:rsid w:val="00767913"/>
    <w:rsid w:val="007959A0"/>
    <w:rsid w:val="00795F91"/>
    <w:rsid w:val="00797886"/>
    <w:rsid w:val="007A388B"/>
    <w:rsid w:val="007A5263"/>
    <w:rsid w:val="007B387B"/>
    <w:rsid w:val="007B7992"/>
    <w:rsid w:val="007C17AA"/>
    <w:rsid w:val="007C680B"/>
    <w:rsid w:val="007D4D65"/>
    <w:rsid w:val="007E5C82"/>
    <w:rsid w:val="007F63A1"/>
    <w:rsid w:val="007F67A8"/>
    <w:rsid w:val="007F70A8"/>
    <w:rsid w:val="00807B3E"/>
    <w:rsid w:val="008101F5"/>
    <w:rsid w:val="008108D1"/>
    <w:rsid w:val="00812141"/>
    <w:rsid w:val="008174B3"/>
    <w:rsid w:val="0082044E"/>
    <w:rsid w:val="0082634D"/>
    <w:rsid w:val="00835B4C"/>
    <w:rsid w:val="0084417F"/>
    <w:rsid w:val="00844E85"/>
    <w:rsid w:val="00864811"/>
    <w:rsid w:val="008724A9"/>
    <w:rsid w:val="00876C5E"/>
    <w:rsid w:val="00881E2F"/>
    <w:rsid w:val="008A0C41"/>
    <w:rsid w:val="008B589A"/>
    <w:rsid w:val="008C184F"/>
    <w:rsid w:val="008C595D"/>
    <w:rsid w:val="009022F2"/>
    <w:rsid w:val="0092197F"/>
    <w:rsid w:val="009275EF"/>
    <w:rsid w:val="009305A3"/>
    <w:rsid w:val="009529B8"/>
    <w:rsid w:val="0095761A"/>
    <w:rsid w:val="00967950"/>
    <w:rsid w:val="00967EB6"/>
    <w:rsid w:val="00977FE9"/>
    <w:rsid w:val="0098183F"/>
    <w:rsid w:val="009818FE"/>
    <w:rsid w:val="00982359"/>
    <w:rsid w:val="00991D9B"/>
    <w:rsid w:val="00995B75"/>
    <w:rsid w:val="009A05D2"/>
    <w:rsid w:val="009A4868"/>
    <w:rsid w:val="009A4E21"/>
    <w:rsid w:val="009B57FC"/>
    <w:rsid w:val="009D58C0"/>
    <w:rsid w:val="009E350C"/>
    <w:rsid w:val="00A15ED2"/>
    <w:rsid w:val="00A21613"/>
    <w:rsid w:val="00A21BE0"/>
    <w:rsid w:val="00A25D70"/>
    <w:rsid w:val="00A33073"/>
    <w:rsid w:val="00A54862"/>
    <w:rsid w:val="00A5616B"/>
    <w:rsid w:val="00A72A55"/>
    <w:rsid w:val="00A74804"/>
    <w:rsid w:val="00A834DA"/>
    <w:rsid w:val="00A871BC"/>
    <w:rsid w:val="00A91720"/>
    <w:rsid w:val="00AA141B"/>
    <w:rsid w:val="00AA730E"/>
    <w:rsid w:val="00AB279B"/>
    <w:rsid w:val="00AC7018"/>
    <w:rsid w:val="00AD0D72"/>
    <w:rsid w:val="00AD44D7"/>
    <w:rsid w:val="00AD55F5"/>
    <w:rsid w:val="00AD682C"/>
    <w:rsid w:val="00AD752C"/>
    <w:rsid w:val="00AE0DDD"/>
    <w:rsid w:val="00AE6095"/>
    <w:rsid w:val="00AF37EF"/>
    <w:rsid w:val="00AF5788"/>
    <w:rsid w:val="00AF63FF"/>
    <w:rsid w:val="00AF7ED4"/>
    <w:rsid w:val="00B127A3"/>
    <w:rsid w:val="00B44D69"/>
    <w:rsid w:val="00B83FE8"/>
    <w:rsid w:val="00B85208"/>
    <w:rsid w:val="00BA28F1"/>
    <w:rsid w:val="00BB13C1"/>
    <w:rsid w:val="00BB756E"/>
    <w:rsid w:val="00BC0354"/>
    <w:rsid w:val="00BC4A73"/>
    <w:rsid w:val="00BD4F40"/>
    <w:rsid w:val="00BF0523"/>
    <w:rsid w:val="00C01B50"/>
    <w:rsid w:val="00C07E2F"/>
    <w:rsid w:val="00C22339"/>
    <w:rsid w:val="00C35A05"/>
    <w:rsid w:val="00C43650"/>
    <w:rsid w:val="00C46661"/>
    <w:rsid w:val="00C526E2"/>
    <w:rsid w:val="00C617EC"/>
    <w:rsid w:val="00C737E9"/>
    <w:rsid w:val="00C77D00"/>
    <w:rsid w:val="00C90ECA"/>
    <w:rsid w:val="00CA5E8E"/>
    <w:rsid w:val="00CB615B"/>
    <w:rsid w:val="00CC1A8A"/>
    <w:rsid w:val="00CE67AB"/>
    <w:rsid w:val="00D052A6"/>
    <w:rsid w:val="00D15414"/>
    <w:rsid w:val="00D1756F"/>
    <w:rsid w:val="00D24BD3"/>
    <w:rsid w:val="00D27126"/>
    <w:rsid w:val="00D407AF"/>
    <w:rsid w:val="00D41F8F"/>
    <w:rsid w:val="00D52D39"/>
    <w:rsid w:val="00D53E08"/>
    <w:rsid w:val="00D90794"/>
    <w:rsid w:val="00DB1EFF"/>
    <w:rsid w:val="00DB204C"/>
    <w:rsid w:val="00DB59B9"/>
    <w:rsid w:val="00DC21EA"/>
    <w:rsid w:val="00DD052B"/>
    <w:rsid w:val="00DD6F36"/>
    <w:rsid w:val="00DE65BB"/>
    <w:rsid w:val="00DF125D"/>
    <w:rsid w:val="00E024A3"/>
    <w:rsid w:val="00E12B11"/>
    <w:rsid w:val="00E1435A"/>
    <w:rsid w:val="00E15544"/>
    <w:rsid w:val="00E25B43"/>
    <w:rsid w:val="00E309B8"/>
    <w:rsid w:val="00E35169"/>
    <w:rsid w:val="00E446FE"/>
    <w:rsid w:val="00E700F3"/>
    <w:rsid w:val="00E75056"/>
    <w:rsid w:val="00EA059E"/>
    <w:rsid w:val="00EA139B"/>
    <w:rsid w:val="00ED5538"/>
    <w:rsid w:val="00EF0891"/>
    <w:rsid w:val="00EF769F"/>
    <w:rsid w:val="00F02F3E"/>
    <w:rsid w:val="00F04E59"/>
    <w:rsid w:val="00F166BB"/>
    <w:rsid w:val="00F223CA"/>
    <w:rsid w:val="00F27358"/>
    <w:rsid w:val="00F3064C"/>
    <w:rsid w:val="00F40F94"/>
    <w:rsid w:val="00F52A4D"/>
    <w:rsid w:val="00F60357"/>
    <w:rsid w:val="00F97833"/>
    <w:rsid w:val="00FA6ACF"/>
    <w:rsid w:val="00FC796E"/>
    <w:rsid w:val="00FE0F3E"/>
    <w:rsid w:val="00FE6A0F"/>
    <w:rsid w:val="00FF6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colormru v:ext="edit" colors="#0055a4,#00bce4,#872175,#00a160,#9e0a3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18"/>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rsid w:val="00DF125D"/>
    <w:pPr>
      <w:tabs>
        <w:tab w:val="center" w:pos="4153"/>
        <w:tab w:val="right" w:pos="8306"/>
      </w:tabs>
    </w:pPr>
  </w:style>
  <w:style w:type="character" w:styleId="PageNumber">
    <w:name w:val="page number"/>
    <w:basedOn w:val="DefaultParagraphFont"/>
    <w:rsid w:val="004D4EB7"/>
  </w:style>
  <w:style w:type="character" w:styleId="Hyperlink">
    <w:name w:val="Hyperlink"/>
    <w:rsid w:val="00864811"/>
    <w:rPr>
      <w:color w:val="0000FF"/>
      <w:u w:val="single"/>
    </w:rPr>
  </w:style>
  <w:style w:type="paragraph" w:styleId="FootnoteText">
    <w:name w:val="footnote text"/>
    <w:basedOn w:val="Normal"/>
    <w:link w:val="FootnoteTextChar"/>
    <w:rsid w:val="00864811"/>
    <w:rPr>
      <w:sz w:val="20"/>
      <w:szCs w:val="20"/>
    </w:rPr>
  </w:style>
  <w:style w:type="character" w:customStyle="1" w:styleId="FootnoteTextChar">
    <w:name w:val="Footnote Text Char"/>
    <w:basedOn w:val="DefaultParagraphFont"/>
    <w:link w:val="FootnoteText"/>
    <w:rsid w:val="00864811"/>
  </w:style>
  <w:style w:type="character" w:styleId="FootnoteReference">
    <w:name w:val="footnote reference"/>
    <w:rsid w:val="00864811"/>
    <w:rPr>
      <w:vertAlign w:val="superscript"/>
    </w:rPr>
  </w:style>
  <w:style w:type="table" w:styleId="TableGrid">
    <w:name w:val="Table Grid"/>
    <w:basedOn w:val="TableNormal"/>
    <w:rsid w:val="00DB1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B0527"/>
    <w:rPr>
      <w:rFonts w:ascii="Tahoma" w:hAnsi="Tahoma" w:cs="Tahoma"/>
      <w:sz w:val="16"/>
      <w:szCs w:val="16"/>
    </w:rPr>
  </w:style>
  <w:style w:type="character" w:customStyle="1" w:styleId="BalloonTextChar">
    <w:name w:val="Balloon Text Char"/>
    <w:link w:val="BalloonText"/>
    <w:rsid w:val="000B0527"/>
    <w:rPr>
      <w:rFonts w:ascii="Tahoma" w:hAnsi="Tahoma" w:cs="Tahoma"/>
      <w:sz w:val="16"/>
      <w:szCs w:val="16"/>
    </w:rPr>
  </w:style>
  <w:style w:type="paragraph" w:styleId="NormalWeb">
    <w:name w:val="Normal (Web)"/>
    <w:basedOn w:val="Normal"/>
    <w:uiPriority w:val="99"/>
    <w:unhideWhenUsed/>
    <w:rsid w:val="00AE0DDD"/>
    <w:pPr>
      <w:spacing w:before="100" w:beforeAutospacing="1" w:after="100" w:afterAutospacing="1"/>
    </w:pPr>
    <w:rPr>
      <w:rFonts w:eastAsiaTheme="minorEastAsia"/>
    </w:rPr>
  </w:style>
  <w:style w:type="paragraph" w:styleId="ListParagraph">
    <w:name w:val="List Paragraph"/>
    <w:basedOn w:val="Normal"/>
    <w:uiPriority w:val="34"/>
    <w:qFormat/>
    <w:rsid w:val="006134AD"/>
    <w:pPr>
      <w:ind w:left="720"/>
      <w:contextualSpacing/>
    </w:pPr>
  </w:style>
  <w:style w:type="character" w:styleId="CommentReference">
    <w:name w:val="annotation reference"/>
    <w:basedOn w:val="DefaultParagraphFont"/>
    <w:rsid w:val="005E5DC0"/>
    <w:rPr>
      <w:sz w:val="16"/>
      <w:szCs w:val="16"/>
    </w:rPr>
  </w:style>
  <w:style w:type="paragraph" w:styleId="CommentText">
    <w:name w:val="annotation text"/>
    <w:basedOn w:val="Normal"/>
    <w:link w:val="CommentTextChar"/>
    <w:rsid w:val="005E5DC0"/>
    <w:rPr>
      <w:sz w:val="20"/>
      <w:szCs w:val="20"/>
    </w:rPr>
  </w:style>
  <w:style w:type="character" w:customStyle="1" w:styleId="CommentTextChar">
    <w:name w:val="Comment Text Char"/>
    <w:basedOn w:val="DefaultParagraphFont"/>
    <w:link w:val="CommentText"/>
    <w:rsid w:val="005E5DC0"/>
  </w:style>
  <w:style w:type="paragraph" w:styleId="CommentSubject">
    <w:name w:val="annotation subject"/>
    <w:basedOn w:val="CommentText"/>
    <w:next w:val="CommentText"/>
    <w:link w:val="CommentSubjectChar"/>
    <w:rsid w:val="005E5DC0"/>
    <w:rPr>
      <w:b/>
      <w:bCs/>
    </w:rPr>
  </w:style>
  <w:style w:type="character" w:customStyle="1" w:styleId="CommentSubjectChar">
    <w:name w:val="Comment Subject Char"/>
    <w:basedOn w:val="CommentTextChar"/>
    <w:link w:val="CommentSubject"/>
    <w:rsid w:val="005E5DC0"/>
    <w:rPr>
      <w:b/>
      <w:bCs/>
    </w:rPr>
  </w:style>
  <w:style w:type="paragraph" w:customStyle="1" w:styleId="Default">
    <w:name w:val="Default"/>
    <w:rsid w:val="00B127A3"/>
    <w:pPr>
      <w:autoSpaceDE w:val="0"/>
      <w:autoSpaceDN w:val="0"/>
      <w:adjustRightInd w:val="0"/>
    </w:pPr>
    <w:rPr>
      <w:rFonts w:cs="Arial"/>
      <w:color w:val="000000"/>
      <w:sz w:val="24"/>
    </w:rPr>
  </w:style>
</w:styles>
</file>

<file path=word/webSettings.xml><?xml version="1.0" encoding="utf-8"?>
<w:webSettings xmlns:r="http://schemas.openxmlformats.org/officeDocument/2006/relationships" xmlns:w="http://schemas.openxmlformats.org/wordprocessingml/2006/main">
  <w:divs>
    <w:div w:id="817579261">
      <w:bodyDiv w:val="1"/>
      <w:marLeft w:val="0"/>
      <w:marRight w:val="0"/>
      <w:marTop w:val="0"/>
      <w:marBottom w:val="0"/>
      <w:divBdr>
        <w:top w:val="none" w:sz="0" w:space="0" w:color="auto"/>
        <w:left w:val="none" w:sz="0" w:space="0" w:color="auto"/>
        <w:bottom w:val="none" w:sz="0" w:space="0" w:color="auto"/>
        <w:right w:val="none" w:sz="0" w:space="0" w:color="auto"/>
      </w:divBdr>
    </w:div>
    <w:div w:id="10717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b2bbf2b-ff50-44a0-8aca-fe15777e65b1">3PQVYDFNJCXJ-48-446</_dlc_DocId>
    <_dlc_DocIdUrl xmlns="eb2bbf2b-ff50-44a0-8aca-fe15777e65b1">
      <Url>http://sharepoint/sites/minerals/publisheddocuments/_layouts/15/DocIdRedir.aspx?ID=3PQVYDFNJCXJ-48-446</Url>
      <Description>3PQVYDFNJCXJ-48-446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FA3DF4AA40AF42AF929AF75117E0FE" ma:contentTypeVersion="0" ma:contentTypeDescription="Create a new document." ma:contentTypeScope="" ma:versionID="3800bdc2b00aa1eea4edbeb8356f0fd9">
  <xsd:schema xmlns:xsd="http://www.w3.org/2001/XMLSchema" xmlns:xs="http://www.w3.org/2001/XMLSchema" xmlns:p="http://schemas.microsoft.com/office/2006/metadata/properties" xmlns:ns2="eb2bbf2b-ff50-44a0-8aca-fe15777e65b1" targetNamespace="http://schemas.microsoft.com/office/2006/metadata/properties" ma:root="true" ma:fieldsID="4ebd0c662658cc60900fbef3474b279f" ns2:_="">
    <xsd:import namespace="eb2bbf2b-ff50-44a0-8aca-fe15777e65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bbf2b-ff50-44a0-8aca-fe15777e65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69E3-7A27-411C-83EA-FA4BCFC81D0F}">
  <ds:schemaRefs>
    <ds:schemaRef ds:uri="http://schemas.microsoft.com/sharepoint/v3/contenttype/forms"/>
  </ds:schemaRefs>
</ds:datastoreItem>
</file>

<file path=customXml/itemProps2.xml><?xml version="1.0" encoding="utf-8"?>
<ds:datastoreItem xmlns:ds="http://schemas.openxmlformats.org/officeDocument/2006/customXml" ds:itemID="{9DED8F43-AD90-4FA6-A695-51DCF2BBDC61}">
  <ds:schemaRefs>
    <ds:schemaRef ds:uri="http://schemas.microsoft.com/office/2006/metadata/properties"/>
    <ds:schemaRef ds:uri="http://schemas.microsoft.com/office/infopath/2007/PartnerControls"/>
    <ds:schemaRef ds:uri="eb2bbf2b-ff50-44a0-8aca-fe15777e65b1"/>
  </ds:schemaRefs>
</ds:datastoreItem>
</file>

<file path=customXml/itemProps3.xml><?xml version="1.0" encoding="utf-8"?>
<ds:datastoreItem xmlns:ds="http://schemas.openxmlformats.org/officeDocument/2006/customXml" ds:itemID="{97898AFD-C9EE-4E51-A024-71E9E89D020E}">
  <ds:schemaRefs>
    <ds:schemaRef ds:uri="http://schemas.microsoft.com/sharepoint/events"/>
  </ds:schemaRefs>
</ds:datastoreItem>
</file>

<file path=customXml/itemProps4.xml><?xml version="1.0" encoding="utf-8"?>
<ds:datastoreItem xmlns:ds="http://schemas.openxmlformats.org/officeDocument/2006/customXml" ds:itemID="{65B1A98A-6132-440E-B83C-66DD3B36D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bbf2b-ff50-44a0-8aca-fe15777e6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836E8B-C06C-47C9-B9EB-D0E48044C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7594</CharactersWithSpaces>
  <SharedDoc>false</SharedDoc>
  <HLinks>
    <vt:vector size="6" baseType="variant">
      <vt:variant>
        <vt:i4>4063359</vt:i4>
      </vt:variant>
      <vt:variant>
        <vt:i4>0</vt:i4>
      </vt:variant>
      <vt:variant>
        <vt:i4>0</vt:i4>
      </vt:variant>
      <vt:variant>
        <vt:i4>5</vt:i4>
      </vt:variant>
      <vt:variant>
        <vt:lpwstr>http://www.northyorks.gov.uk/mwconsult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jcraven1</dc:creator>
  <cp:lastModifiedBy>Coulson</cp:lastModifiedBy>
  <cp:revision>2</cp:revision>
  <cp:lastPrinted>2016-10-27T15:05:00Z</cp:lastPrinted>
  <dcterms:created xsi:type="dcterms:W3CDTF">2016-12-21T15:31:00Z</dcterms:created>
  <dcterms:modified xsi:type="dcterms:W3CDTF">2016-12-21T15:31:00Z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0x01010035FA3DF4AA40AF42AF929AF75117E0FE</vt:lpwstr>
  </property>
  <property fmtid="{D5CDD505-2E9C-101B-9397-08002B2CF9AE}" pid="3" name="_dlc_DocIdItemGuid">
    <vt:lpwstr>832006f9-57b9-4c3a-b084-e266bb38f077</vt:lpwstr>
  </property>
</Properties>
</file>